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B6411C" w:rsidRPr="004F4430" w:rsidRDefault="00C71BBD" w:rsidP="00B6411C">
      <w:pPr>
        <w:jc w:val="center"/>
        <w:rPr>
          <w:rFonts w:ascii="標楷體" w:eastAsia="標楷體" w:hAnsi="標楷體"/>
          <w:sz w:val="30"/>
          <w:szCs w:val="30"/>
        </w:rPr>
      </w:pPr>
      <w:r w:rsidRPr="004F4430">
        <w:rPr>
          <w:rFonts w:ascii="標楷體" w:eastAsia="標楷體" w:hAnsi="標楷體" w:hint="eastAsia"/>
          <w:b/>
          <w:sz w:val="30"/>
          <w:szCs w:val="30"/>
        </w:rPr>
        <w:t>南投</w:t>
      </w:r>
      <w:r w:rsidRPr="004F4430">
        <w:rPr>
          <w:rFonts w:ascii="標楷體" w:eastAsia="標楷體" w:hAnsi="標楷體"/>
          <w:b/>
          <w:sz w:val="30"/>
          <w:szCs w:val="30"/>
        </w:rPr>
        <w:t>縣</w:t>
      </w:r>
      <w:r w:rsidR="00FF4C3F">
        <w:rPr>
          <w:rFonts w:ascii="標楷體" w:eastAsia="標楷體" w:hAnsi="標楷體" w:hint="eastAsia"/>
          <w:b/>
          <w:sz w:val="30"/>
          <w:szCs w:val="30"/>
        </w:rPr>
        <w:t>魚池</w:t>
      </w:r>
      <w:r w:rsidRPr="004F4430">
        <w:rPr>
          <w:rFonts w:ascii="標楷體" w:eastAsia="標楷體" w:hAnsi="標楷體"/>
          <w:b/>
          <w:sz w:val="30"/>
          <w:szCs w:val="30"/>
        </w:rPr>
        <w:t>國民</w:t>
      </w:r>
      <w:r w:rsidR="00FF4C3F">
        <w:rPr>
          <w:rFonts w:ascii="標楷體" w:eastAsia="標楷體" w:hAnsi="標楷體" w:hint="eastAsia"/>
          <w:b/>
          <w:sz w:val="30"/>
          <w:szCs w:val="30"/>
        </w:rPr>
        <w:t>小</w:t>
      </w:r>
      <w:r w:rsidRPr="004F4430">
        <w:rPr>
          <w:rFonts w:ascii="標楷體" w:eastAsia="標楷體" w:hAnsi="標楷體"/>
          <w:b/>
          <w:sz w:val="30"/>
          <w:szCs w:val="30"/>
        </w:rPr>
        <w:t>學</w:t>
      </w:r>
      <w:r w:rsidR="0035609C" w:rsidRPr="004F4430">
        <w:rPr>
          <w:rFonts w:ascii="標楷體" w:eastAsia="標楷體" w:hAnsi="標楷體"/>
          <w:b/>
          <w:sz w:val="30"/>
          <w:szCs w:val="30"/>
        </w:rPr>
        <w:t>1</w:t>
      </w:r>
      <w:r w:rsidR="00365DF9" w:rsidRPr="004F4430">
        <w:rPr>
          <w:rFonts w:ascii="標楷體" w:eastAsia="標楷體" w:hAnsi="標楷體" w:hint="eastAsia"/>
          <w:b/>
          <w:sz w:val="30"/>
          <w:szCs w:val="30"/>
        </w:rPr>
        <w:t>11</w:t>
      </w:r>
      <w:r w:rsidR="006F6738" w:rsidRPr="004F4430">
        <w:rPr>
          <w:rFonts w:ascii="標楷體" w:eastAsia="標楷體" w:hAnsi="標楷體"/>
          <w:b/>
          <w:sz w:val="30"/>
          <w:szCs w:val="30"/>
        </w:rPr>
        <w:t>學年度</w:t>
      </w:r>
      <w:r w:rsidR="00165DE3" w:rsidRPr="004F4430">
        <w:rPr>
          <w:rFonts w:ascii="標楷體" w:eastAsia="標楷體" w:hAnsi="標楷體" w:hint="eastAsia"/>
          <w:b/>
          <w:sz w:val="30"/>
          <w:szCs w:val="30"/>
        </w:rPr>
        <w:t>領域學習課程</w:t>
      </w:r>
      <w:r w:rsidR="002B1165" w:rsidRPr="004F4430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6F6738" w:rsidRPr="004F4430" w:rsidRDefault="00464E51" w:rsidP="00273C1C">
      <w:pPr>
        <w:rPr>
          <w:rFonts w:ascii="標楷體" w:eastAsia="標楷體" w:hAnsi="標楷體"/>
          <w:sz w:val="32"/>
          <w:szCs w:val="32"/>
        </w:rPr>
      </w:pPr>
      <w:r w:rsidRPr="004F4430">
        <w:rPr>
          <w:rFonts w:ascii="標楷體" w:eastAsia="標楷體" w:hAnsi="標楷體" w:hint="eastAsia"/>
          <w:sz w:val="32"/>
          <w:szCs w:val="32"/>
        </w:rPr>
        <w:t>【</w:t>
      </w:r>
      <w:r w:rsidR="006F6738" w:rsidRPr="004F4430">
        <w:rPr>
          <w:rFonts w:ascii="標楷體" w:eastAsia="標楷體" w:hAnsi="標楷體"/>
          <w:sz w:val="32"/>
          <w:szCs w:val="32"/>
        </w:rPr>
        <w:t>第</w:t>
      </w:r>
      <w:r w:rsidRPr="004F4430">
        <w:rPr>
          <w:rFonts w:ascii="標楷體" w:eastAsia="標楷體" w:hAnsi="標楷體" w:hint="eastAsia"/>
          <w:sz w:val="32"/>
          <w:szCs w:val="32"/>
        </w:rPr>
        <w:t>一</w:t>
      </w:r>
      <w:r w:rsidR="006F6738" w:rsidRPr="004F4430">
        <w:rPr>
          <w:rFonts w:ascii="標楷體" w:eastAsia="標楷體" w:hAnsi="標楷體"/>
          <w:sz w:val="32"/>
          <w:szCs w:val="32"/>
        </w:rPr>
        <w:t>學期</w:t>
      </w:r>
      <w:r w:rsidRPr="004F4430"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4F4430" w:rsidRPr="004F4430" w:rsidTr="00C576CF">
        <w:trPr>
          <w:trHeight w:val="680"/>
        </w:trPr>
        <w:tc>
          <w:tcPr>
            <w:tcW w:w="1375" w:type="dxa"/>
            <w:vAlign w:val="center"/>
          </w:tcPr>
          <w:p w:rsidR="006F6738" w:rsidRPr="004F4430" w:rsidRDefault="00CE63A2" w:rsidP="00165DE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>領域/科目</w:t>
            </w:r>
          </w:p>
        </w:tc>
        <w:tc>
          <w:tcPr>
            <w:tcW w:w="5288" w:type="dxa"/>
            <w:vAlign w:val="center"/>
          </w:tcPr>
          <w:p w:rsidR="006F6738" w:rsidRPr="004F4430" w:rsidRDefault="006C659C" w:rsidP="006F6738">
            <w:pPr>
              <w:rPr>
                <w:rFonts w:ascii="標楷體" w:eastAsia="標楷體" w:hAnsi="標楷體"/>
                <w:strike/>
                <w:sz w:val="28"/>
                <w:shd w:val="pct15" w:color="auto" w:fill="FFFFFF"/>
              </w:rPr>
            </w:pPr>
            <w:r>
              <w:rPr>
                <w:rFonts w:eastAsia="標楷體" w:hint="eastAsia"/>
                <w:color w:val="000000"/>
                <w:sz w:val="28"/>
              </w:rPr>
              <w:t>閩南語</w:t>
            </w:r>
          </w:p>
        </w:tc>
        <w:tc>
          <w:tcPr>
            <w:tcW w:w="2126" w:type="dxa"/>
            <w:vAlign w:val="center"/>
          </w:tcPr>
          <w:p w:rsidR="006F6738" w:rsidRPr="004F4430" w:rsidRDefault="00F240EF" w:rsidP="00FF4C3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>年</w:t>
            </w:r>
            <w:r w:rsidR="006F6738" w:rsidRPr="004F4430">
              <w:rPr>
                <w:rFonts w:ascii="標楷體" w:eastAsia="標楷體" w:hAnsi="標楷體"/>
                <w:sz w:val="28"/>
              </w:rPr>
              <w:t>級</w:t>
            </w:r>
            <w:r w:rsidRPr="004F4430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:rsidR="006F6738" w:rsidRPr="004F4430" w:rsidRDefault="00C576CF" w:rsidP="00C576CF">
            <w:pPr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 xml:space="preserve"> </w:t>
            </w:r>
            <w:r w:rsidR="00175BDC">
              <w:rPr>
                <w:rFonts w:ascii="標楷體" w:eastAsia="標楷體" w:hAnsi="標楷體" w:hint="eastAsia"/>
                <w:sz w:val="28"/>
              </w:rPr>
              <w:t>二</w:t>
            </w:r>
            <w:r w:rsidR="00D262A1" w:rsidRPr="004F4430">
              <w:rPr>
                <w:rFonts w:ascii="標楷體" w:eastAsia="標楷體" w:hAnsi="標楷體" w:hint="eastAsia"/>
                <w:sz w:val="28"/>
              </w:rPr>
              <w:t>年級</w:t>
            </w:r>
            <w:r w:rsidRPr="004F4430">
              <w:rPr>
                <w:rFonts w:ascii="標楷體" w:eastAsia="標楷體" w:hAnsi="標楷體" w:hint="eastAsia"/>
                <w:sz w:val="28"/>
              </w:rPr>
              <w:t>，共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 </w:t>
            </w:r>
            <w:r w:rsidR="006C659C">
              <w:rPr>
                <w:rFonts w:ascii="標楷體" w:eastAsia="標楷體" w:hAnsi="標楷體" w:hint="eastAsia"/>
                <w:sz w:val="28"/>
                <w:u w:val="single"/>
              </w:rPr>
              <w:t>2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</w:t>
            </w:r>
            <w:r w:rsidR="00D262A1" w:rsidRPr="004F4430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6F6738" w:rsidRPr="004F4430" w:rsidTr="00C576CF">
        <w:trPr>
          <w:trHeight w:val="680"/>
        </w:trPr>
        <w:tc>
          <w:tcPr>
            <w:tcW w:w="1375" w:type="dxa"/>
            <w:vAlign w:val="center"/>
          </w:tcPr>
          <w:p w:rsidR="006F6738" w:rsidRPr="004F4430" w:rsidRDefault="006F6738" w:rsidP="00FF4C3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:rsidR="006F6738" w:rsidRPr="004F4430" w:rsidRDefault="0006442F" w:rsidP="00FF4C3F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二年級教師</w:t>
            </w:r>
          </w:p>
        </w:tc>
        <w:tc>
          <w:tcPr>
            <w:tcW w:w="2126" w:type="dxa"/>
            <w:vAlign w:val="center"/>
          </w:tcPr>
          <w:p w:rsidR="006F5AF6" w:rsidRPr="004F4430" w:rsidRDefault="00F240EF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>上課</w:t>
            </w:r>
            <w:r w:rsidR="00CE63A2" w:rsidRPr="004F4430">
              <w:rPr>
                <w:rFonts w:ascii="標楷體" w:eastAsia="標楷體" w:hAnsi="標楷體" w:hint="eastAsia"/>
                <w:sz w:val="28"/>
              </w:rPr>
              <w:t>週</w:t>
            </w:r>
            <w:r w:rsidR="00C576CF" w:rsidRPr="004F4430">
              <w:rPr>
                <w:rFonts w:ascii="標楷體" w:eastAsia="標楷體" w:hAnsi="標楷體" w:hint="eastAsia"/>
                <w:sz w:val="28"/>
              </w:rPr>
              <w:t>/</w:t>
            </w:r>
            <w:r w:rsidRPr="004F4430">
              <w:rPr>
                <w:rFonts w:ascii="標楷體" w:eastAsia="標楷體" w:hAnsi="標楷體" w:hint="eastAsia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:rsidR="00B6411C" w:rsidRPr="004F4430" w:rsidRDefault="00C576CF" w:rsidP="00C576CF">
            <w:pPr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 xml:space="preserve"> </w:t>
            </w:r>
            <w:r w:rsidR="00B6411C" w:rsidRPr="004F4430">
              <w:rPr>
                <w:rFonts w:ascii="標楷體" w:eastAsia="標楷體" w:hAnsi="標楷體" w:hint="eastAsia"/>
                <w:sz w:val="28"/>
              </w:rPr>
              <w:t>每週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</w:t>
            </w:r>
            <w:r w:rsidR="006C659C">
              <w:rPr>
                <w:rFonts w:ascii="標楷體" w:eastAsia="標楷體" w:hAnsi="標楷體" w:hint="eastAsia"/>
                <w:sz w:val="28"/>
                <w:u w:val="single"/>
              </w:rPr>
              <w:t>1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</w:t>
            </w:r>
            <w:r w:rsidR="00541956" w:rsidRPr="004F4430">
              <w:rPr>
                <w:rFonts w:ascii="標楷體" w:eastAsia="標楷體" w:hAnsi="標楷體" w:hint="eastAsia"/>
                <w:sz w:val="28"/>
              </w:rPr>
              <w:t>節</w:t>
            </w:r>
            <w:r w:rsidR="00B6411C" w:rsidRPr="004F4430">
              <w:rPr>
                <w:rFonts w:ascii="標楷體" w:eastAsia="標楷體" w:hAnsi="標楷體" w:hint="eastAsia"/>
                <w:sz w:val="28"/>
              </w:rPr>
              <w:t>，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</w:t>
            </w:r>
            <w:r w:rsidR="006C659C">
              <w:rPr>
                <w:rFonts w:ascii="標楷體" w:eastAsia="標楷體" w:hAnsi="標楷體" w:hint="eastAsia"/>
                <w:sz w:val="28"/>
                <w:u w:val="single"/>
              </w:rPr>
              <w:t>21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</w:t>
            </w:r>
            <w:r w:rsidR="00B6411C" w:rsidRPr="004F4430">
              <w:rPr>
                <w:rFonts w:ascii="標楷體" w:eastAsia="標楷體" w:hAnsi="標楷體" w:hint="eastAsia"/>
                <w:sz w:val="28"/>
              </w:rPr>
              <w:t>週，共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</w:t>
            </w:r>
            <w:r w:rsidR="006C659C">
              <w:rPr>
                <w:rFonts w:ascii="標楷體" w:eastAsia="標楷體" w:hAnsi="標楷體" w:hint="eastAsia"/>
                <w:sz w:val="28"/>
                <w:u w:val="single"/>
              </w:rPr>
              <w:t>21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</w:t>
            </w:r>
            <w:r w:rsidR="00B6411C" w:rsidRPr="004F4430">
              <w:rPr>
                <w:rFonts w:ascii="標楷體" w:eastAsia="標楷體" w:hAnsi="標楷體" w:hint="eastAsia"/>
                <w:sz w:val="28"/>
              </w:rPr>
              <w:t>節</w:t>
            </w:r>
          </w:p>
        </w:tc>
      </w:tr>
    </w:tbl>
    <w:p w:rsidR="006F6738" w:rsidRPr="004F4430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59"/>
        <w:gridCol w:w="1928"/>
        <w:gridCol w:w="2059"/>
        <w:gridCol w:w="4147"/>
        <w:gridCol w:w="2359"/>
        <w:gridCol w:w="2990"/>
      </w:tblGrid>
      <w:tr w:rsidR="004F4430" w:rsidRPr="004F4430" w:rsidTr="0035609C">
        <w:trPr>
          <w:trHeight w:val="1648"/>
        </w:trPr>
        <w:tc>
          <w:tcPr>
            <w:tcW w:w="5000" w:type="pct"/>
            <w:gridSpan w:val="6"/>
          </w:tcPr>
          <w:p w:rsidR="0035609C" w:rsidRDefault="0035609C" w:rsidP="006C6AB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課程目標:</w:t>
            </w:r>
          </w:p>
          <w:p w:rsidR="00FF4C3F" w:rsidRDefault="00FF4C3F" w:rsidP="00FF4C3F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 w:hint="eastAsia"/>
                <w:sz w:val="26"/>
                <w:szCs w:val="26"/>
              </w:rPr>
              <w:t>能了解生活清潔用品，並應用於生活。</w:t>
            </w:r>
          </w:p>
          <w:p w:rsidR="00FF4C3F" w:rsidRDefault="00FF4C3F" w:rsidP="00FF4C3F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 w:hint="eastAsia"/>
                <w:sz w:val="26"/>
                <w:szCs w:val="26"/>
              </w:rPr>
              <w:t>能學會對話句型，實踐在生活應對中。</w:t>
            </w:r>
          </w:p>
          <w:p w:rsidR="00FF4C3F" w:rsidRDefault="00FF4C3F" w:rsidP="00FF4C3F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>
              <w:rPr>
                <w:rFonts w:eastAsia="標楷體" w:hint="eastAsia"/>
                <w:sz w:val="26"/>
                <w:szCs w:val="26"/>
              </w:rPr>
              <w:t>能學會一星期的名稱並正確發音。</w:t>
            </w:r>
          </w:p>
          <w:p w:rsidR="00FF4C3F" w:rsidRDefault="00FF4C3F" w:rsidP="00FF4C3F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>
              <w:rPr>
                <w:rFonts w:eastAsia="標楷體" w:hint="eastAsia"/>
                <w:sz w:val="26"/>
                <w:szCs w:val="26"/>
              </w:rPr>
              <w:t>能在生活中分辨一星期的名稱並進行語詞的運用。</w:t>
            </w:r>
          </w:p>
          <w:p w:rsidR="00FF4C3F" w:rsidRDefault="00FF4C3F" w:rsidP="00FF4C3F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5.</w:t>
            </w:r>
            <w:r>
              <w:rPr>
                <w:rFonts w:eastAsia="標楷體" w:hint="eastAsia"/>
                <w:sz w:val="26"/>
                <w:szCs w:val="26"/>
              </w:rPr>
              <w:t>能聽懂並說出常見動物的閩南語說法。</w:t>
            </w:r>
          </w:p>
          <w:p w:rsidR="00FF4C3F" w:rsidRDefault="00FF4C3F" w:rsidP="00FF4C3F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6.</w:t>
            </w:r>
            <w:r>
              <w:rPr>
                <w:rFonts w:eastAsia="標楷體" w:hint="eastAsia"/>
                <w:sz w:val="26"/>
                <w:szCs w:val="26"/>
              </w:rPr>
              <w:t>藉課文情境，培養學生觀察自然、愛護萬物的態度。</w:t>
            </w:r>
          </w:p>
          <w:p w:rsidR="00FF4C3F" w:rsidRDefault="00FF4C3F" w:rsidP="00FF4C3F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7.</w:t>
            </w:r>
            <w:r>
              <w:rPr>
                <w:rFonts w:eastAsia="標楷體" w:hint="eastAsia"/>
                <w:sz w:val="26"/>
                <w:szCs w:val="26"/>
              </w:rPr>
              <w:t>能認識與說出各類打掃用具及其功能。</w:t>
            </w:r>
          </w:p>
          <w:p w:rsidR="00FF4C3F" w:rsidRDefault="00FF4C3F" w:rsidP="00FF4C3F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8.</w:t>
            </w:r>
            <w:r>
              <w:rPr>
                <w:rFonts w:eastAsia="標楷體" w:hint="eastAsia"/>
                <w:sz w:val="26"/>
                <w:szCs w:val="26"/>
              </w:rPr>
              <w:t>學會本課的句型應用於生活中。</w:t>
            </w:r>
          </w:p>
          <w:p w:rsidR="00FF4C3F" w:rsidRDefault="00FF4C3F" w:rsidP="00FF4C3F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9.</w:t>
            </w:r>
            <w:r>
              <w:rPr>
                <w:rFonts w:eastAsia="標楷體" w:hint="eastAsia"/>
                <w:sz w:val="26"/>
                <w:szCs w:val="26"/>
              </w:rPr>
              <w:t>認識農曆過年的風俗習慣。</w:t>
            </w:r>
          </w:p>
          <w:p w:rsidR="00FF4C3F" w:rsidRPr="004F4430" w:rsidRDefault="00FF4C3F" w:rsidP="00FF4C3F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10.</w:t>
            </w:r>
            <w:r>
              <w:rPr>
                <w:rFonts w:eastAsia="標楷體" w:hint="eastAsia"/>
                <w:sz w:val="26"/>
                <w:szCs w:val="26"/>
              </w:rPr>
              <w:t>學會以閩南語說祝福新年的吉祥話。</w:t>
            </w:r>
          </w:p>
        </w:tc>
      </w:tr>
      <w:tr w:rsidR="004F4430" w:rsidRPr="004F4430" w:rsidTr="00FF4C3F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:rsidR="00A66460" w:rsidRPr="004F4430" w:rsidRDefault="00A66460" w:rsidP="00BB1FA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cs="新細明體" w:hint="eastAsia"/>
                <w:sz w:val="26"/>
                <w:szCs w:val="26"/>
              </w:rPr>
              <w:t>教學進度</w:t>
            </w:r>
          </w:p>
        </w:tc>
        <w:tc>
          <w:tcPr>
            <w:tcW w:w="70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4F4430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核心素養</w:t>
            </w:r>
          </w:p>
        </w:tc>
        <w:tc>
          <w:tcPr>
            <w:tcW w:w="1426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4F4430" w:rsidRDefault="00A66460" w:rsidP="00AB7B0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:rsidR="00A66460" w:rsidRPr="004F4430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:rsidR="00A66460" w:rsidRPr="004F4430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:rsidR="00A66460" w:rsidRPr="004F4430" w:rsidRDefault="00A66460" w:rsidP="005A7DC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4F4430" w:rsidRPr="004F4430" w:rsidTr="00FF4C3F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4F4430" w:rsidRDefault="00A66460" w:rsidP="0035609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週</w:t>
            </w:r>
            <w:r w:rsidRPr="004F4430">
              <w:rPr>
                <w:rFonts w:ascii="標楷體" w:eastAsia="標楷體" w:hAnsi="標楷體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4F4430" w:rsidRDefault="00A66460" w:rsidP="00D4367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單元名稱</w:t>
            </w:r>
          </w:p>
        </w:tc>
        <w:tc>
          <w:tcPr>
            <w:tcW w:w="70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4F4430" w:rsidRDefault="00A66460" w:rsidP="00613E8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426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4F4430" w:rsidRDefault="00A66460" w:rsidP="00613E8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:rsidR="00A66460" w:rsidRPr="004F4430" w:rsidRDefault="00A66460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:rsidR="00A66460" w:rsidRPr="004F4430" w:rsidRDefault="00A66460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FF4C3F" w:rsidRPr="004F4430" w:rsidTr="00FF4C3F">
        <w:trPr>
          <w:trHeight w:val="1827"/>
        </w:trPr>
        <w:tc>
          <w:tcPr>
            <w:tcW w:w="364" w:type="pct"/>
            <w:vAlign w:val="center"/>
          </w:tcPr>
          <w:p w:rsidR="00FF4C3F" w:rsidRPr="004F4430" w:rsidRDefault="00FF4C3F" w:rsidP="00FF4C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一</w:t>
            </w:r>
          </w:p>
        </w:tc>
        <w:tc>
          <w:tcPr>
            <w:tcW w:w="663" w:type="pct"/>
            <w:vAlign w:val="center"/>
          </w:tcPr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第一單元逐工都愛清氣</w:t>
            </w:r>
          </w:p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第一課貓咪愛洗面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FF4C3F" w:rsidRPr="004F6817" w:rsidRDefault="004F6817" w:rsidP="00FF4C3F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4F6817">
              <w:rPr>
                <w:rFonts w:eastAsia="標楷體"/>
                <w:sz w:val="20"/>
                <w:szCs w:val="26"/>
              </w:rPr>
              <w:t>閩</w:t>
            </w:r>
            <w:r w:rsidRPr="004F6817">
              <w:rPr>
                <w:rFonts w:eastAsia="標楷體"/>
                <w:sz w:val="20"/>
                <w:szCs w:val="26"/>
              </w:rPr>
              <w:t xml:space="preserve">-E-A2 </w:t>
            </w:r>
            <w:r w:rsidRPr="004F6817">
              <w:rPr>
                <w:rFonts w:eastAsia="標楷體"/>
                <w:sz w:val="20"/>
                <w:szCs w:val="26"/>
              </w:rPr>
              <w:t>具備使用閩南語文進行思考的能力，並用之於日常生活中，以處理相關問題。</w:t>
            </w:r>
          </w:p>
        </w:tc>
        <w:tc>
          <w:tcPr>
            <w:tcW w:w="1426" w:type="pct"/>
            <w:tcBorders>
              <w:left w:val="single" w:sz="4" w:space="0" w:color="auto"/>
            </w:tcBorders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1.</w:t>
            </w:r>
            <w:r>
              <w:rPr>
                <w:rFonts w:eastAsia="標楷體" w:hint="eastAsia"/>
                <w:sz w:val="20"/>
                <w:szCs w:val="20"/>
              </w:rPr>
              <w:t>能理解課文，並正確朗讀課文內容。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2.</w:t>
            </w:r>
            <w:r>
              <w:rPr>
                <w:rFonts w:eastAsia="標楷體" w:hint="eastAsia"/>
                <w:sz w:val="20"/>
                <w:szCs w:val="20"/>
              </w:rPr>
              <w:t>能了解生活清潔用品，並應用於生活。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3.</w:t>
            </w:r>
            <w:r>
              <w:rPr>
                <w:rFonts w:eastAsia="標楷體" w:hint="eastAsia"/>
                <w:sz w:val="20"/>
                <w:szCs w:val="20"/>
              </w:rPr>
              <w:t>能學會對話句型，實踐在生活應對中。</w:t>
            </w:r>
          </w:p>
        </w:tc>
        <w:tc>
          <w:tcPr>
            <w:tcW w:w="811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討論活動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口頭評量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表演評量</w:t>
            </w:r>
          </w:p>
        </w:tc>
        <w:tc>
          <w:tcPr>
            <w:tcW w:w="1028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FF4C3F" w:rsidRPr="004F4430" w:rsidTr="00FF4C3F">
        <w:trPr>
          <w:trHeight w:val="1687"/>
        </w:trPr>
        <w:tc>
          <w:tcPr>
            <w:tcW w:w="364" w:type="pct"/>
            <w:vAlign w:val="center"/>
          </w:tcPr>
          <w:p w:rsidR="00FF4C3F" w:rsidRPr="004F4430" w:rsidRDefault="00FF4C3F" w:rsidP="00FF4C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二</w:t>
            </w:r>
          </w:p>
        </w:tc>
        <w:tc>
          <w:tcPr>
            <w:tcW w:w="663" w:type="pct"/>
            <w:vAlign w:val="center"/>
          </w:tcPr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第一單元逐工都愛清氣</w:t>
            </w:r>
          </w:p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第一課貓咪愛洗面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FF4C3F" w:rsidRPr="004F4430" w:rsidRDefault="004F6817" w:rsidP="00FF4C3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F6817">
              <w:rPr>
                <w:rFonts w:eastAsia="標楷體"/>
                <w:sz w:val="20"/>
                <w:szCs w:val="26"/>
              </w:rPr>
              <w:t>閩</w:t>
            </w:r>
            <w:r w:rsidRPr="004F6817">
              <w:rPr>
                <w:rFonts w:eastAsia="標楷體"/>
                <w:sz w:val="20"/>
                <w:szCs w:val="26"/>
              </w:rPr>
              <w:t xml:space="preserve">-E-A2 </w:t>
            </w:r>
            <w:r w:rsidRPr="004F6817">
              <w:rPr>
                <w:rFonts w:eastAsia="標楷體"/>
                <w:sz w:val="20"/>
                <w:szCs w:val="26"/>
              </w:rPr>
              <w:t>具備使用閩南語文進行思考的能力，並用之於日常生活中，以處理相關問題。</w:t>
            </w:r>
          </w:p>
        </w:tc>
        <w:tc>
          <w:tcPr>
            <w:tcW w:w="1426" w:type="pct"/>
            <w:tcBorders>
              <w:left w:val="single" w:sz="4" w:space="0" w:color="auto"/>
            </w:tcBorders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1.</w:t>
            </w:r>
            <w:r>
              <w:rPr>
                <w:rFonts w:eastAsia="標楷體" w:hint="eastAsia"/>
                <w:sz w:val="20"/>
                <w:szCs w:val="20"/>
              </w:rPr>
              <w:t>聽懂並正確讀出清潔用品。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2.</w:t>
            </w:r>
            <w:r>
              <w:rPr>
                <w:rFonts w:eastAsia="標楷體" w:hint="eastAsia"/>
                <w:sz w:val="20"/>
                <w:szCs w:val="20"/>
              </w:rPr>
              <w:t>了解所學清潔用品的意思及使用時機。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3.</w:t>
            </w:r>
            <w:r>
              <w:rPr>
                <w:rFonts w:eastAsia="標楷體" w:hint="eastAsia"/>
                <w:sz w:val="20"/>
                <w:szCs w:val="20"/>
              </w:rPr>
              <w:t>了解並說出「相招來開講」的所有語句。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4.</w:t>
            </w:r>
            <w:r>
              <w:rPr>
                <w:rFonts w:eastAsia="標楷體" w:hint="eastAsia"/>
                <w:sz w:val="20"/>
                <w:szCs w:val="20"/>
              </w:rPr>
              <w:t>學會替換語詞，完成句子。</w:t>
            </w:r>
          </w:p>
        </w:tc>
        <w:tc>
          <w:tcPr>
            <w:tcW w:w="811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口頭評量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實作評量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觀察評量</w:t>
            </w:r>
          </w:p>
        </w:tc>
        <w:tc>
          <w:tcPr>
            <w:tcW w:w="1028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【家庭教育】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E11 </w:t>
            </w:r>
            <w:r>
              <w:rPr>
                <w:rFonts w:eastAsia="標楷體" w:hint="eastAsia"/>
                <w:snapToGrid w:val="0"/>
                <w:sz w:val="20"/>
                <w:szCs w:val="20"/>
              </w:rPr>
              <w:t>養成良好家庭生活習慣，熟悉家務技巧，並參與家務工作。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【環境教育】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E17 </w:t>
            </w:r>
            <w:r>
              <w:rPr>
                <w:rFonts w:eastAsia="標楷體" w:hint="eastAsia"/>
                <w:snapToGrid w:val="0"/>
                <w:sz w:val="20"/>
                <w:szCs w:val="20"/>
              </w:rPr>
              <w:t>養成日常生活節約用水、用電、物質的行為，減少資源的消耗。</w:t>
            </w:r>
          </w:p>
        </w:tc>
      </w:tr>
      <w:tr w:rsidR="00FF4C3F" w:rsidRPr="004F4430" w:rsidTr="00FF4C3F">
        <w:trPr>
          <w:trHeight w:val="1808"/>
        </w:trPr>
        <w:tc>
          <w:tcPr>
            <w:tcW w:w="364" w:type="pct"/>
            <w:vAlign w:val="center"/>
          </w:tcPr>
          <w:p w:rsidR="00FF4C3F" w:rsidRPr="004F4430" w:rsidRDefault="00FF4C3F" w:rsidP="00FF4C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三</w:t>
            </w:r>
          </w:p>
        </w:tc>
        <w:tc>
          <w:tcPr>
            <w:tcW w:w="663" w:type="pct"/>
            <w:vAlign w:val="center"/>
          </w:tcPr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第一單元逐工都愛清氣</w:t>
            </w:r>
          </w:p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第一課貓咪愛洗面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FF4C3F" w:rsidRPr="004F4430" w:rsidRDefault="004F6817" w:rsidP="00FF4C3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F6817">
              <w:rPr>
                <w:rFonts w:eastAsia="標楷體"/>
                <w:sz w:val="20"/>
                <w:szCs w:val="26"/>
              </w:rPr>
              <w:t>閩</w:t>
            </w:r>
            <w:r w:rsidRPr="004F6817">
              <w:rPr>
                <w:rFonts w:eastAsia="標楷體"/>
                <w:sz w:val="20"/>
                <w:szCs w:val="26"/>
              </w:rPr>
              <w:t xml:space="preserve">-E-A2 </w:t>
            </w:r>
            <w:r w:rsidRPr="004F6817">
              <w:rPr>
                <w:rFonts w:eastAsia="標楷體"/>
                <w:sz w:val="20"/>
                <w:szCs w:val="26"/>
              </w:rPr>
              <w:t>具備使用閩南語文進行思考的能力，並用之於日常生活中，以處理相關問題。</w:t>
            </w:r>
          </w:p>
        </w:tc>
        <w:tc>
          <w:tcPr>
            <w:tcW w:w="1426" w:type="pct"/>
            <w:tcBorders>
              <w:left w:val="single" w:sz="4" w:space="0" w:color="auto"/>
            </w:tcBorders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1.</w:t>
            </w:r>
            <w:r>
              <w:rPr>
                <w:rFonts w:eastAsia="標楷體" w:hint="eastAsia"/>
                <w:sz w:val="20"/>
                <w:szCs w:val="20"/>
              </w:rPr>
              <w:t>了解俗諺的意思。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2.</w:t>
            </w:r>
            <w:r>
              <w:rPr>
                <w:rFonts w:eastAsia="標楷體" w:hint="eastAsia"/>
                <w:sz w:val="20"/>
                <w:szCs w:val="20"/>
              </w:rPr>
              <w:t>聽懂並說出俗諺故事。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3.</w:t>
            </w:r>
            <w:r>
              <w:rPr>
                <w:rFonts w:eastAsia="標楷體" w:hint="eastAsia"/>
                <w:sz w:val="20"/>
                <w:szCs w:val="20"/>
              </w:rPr>
              <w:t>正確理解情境圖意。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4.</w:t>
            </w:r>
            <w:r>
              <w:rPr>
                <w:rFonts w:eastAsia="標楷體" w:hint="eastAsia"/>
                <w:sz w:val="20"/>
                <w:szCs w:val="20"/>
              </w:rPr>
              <w:t>聽懂盥洗用品並把貼紙貼在正確的位置。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5.</w:t>
            </w:r>
            <w:r>
              <w:rPr>
                <w:rFonts w:eastAsia="標楷體" w:hint="eastAsia"/>
                <w:sz w:val="20"/>
                <w:szCs w:val="20"/>
              </w:rPr>
              <w:t>正確說出課本中的提問句型。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6.</w:t>
            </w:r>
            <w:r>
              <w:rPr>
                <w:rFonts w:eastAsia="標楷體" w:hint="eastAsia"/>
                <w:sz w:val="20"/>
                <w:szCs w:val="20"/>
              </w:rPr>
              <w:t>聽懂提問內容，並勾出正確答案。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7.</w:t>
            </w:r>
            <w:r>
              <w:rPr>
                <w:rFonts w:eastAsia="標楷體" w:hint="eastAsia"/>
                <w:sz w:val="20"/>
                <w:szCs w:val="20"/>
              </w:rPr>
              <w:t>完成角色扮演活動。</w:t>
            </w:r>
          </w:p>
        </w:tc>
        <w:tc>
          <w:tcPr>
            <w:tcW w:w="811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口頭評量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實作評量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1028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【品德教育】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>
              <w:rPr>
                <w:rFonts w:eastAsia="標楷體" w:hint="eastAsia"/>
                <w:snapToGrid w:val="0"/>
                <w:sz w:val="20"/>
                <w:szCs w:val="20"/>
              </w:rPr>
              <w:t>良好生活習慣與德行。</w:t>
            </w:r>
          </w:p>
        </w:tc>
      </w:tr>
      <w:tr w:rsidR="00FF4C3F" w:rsidRPr="004F4430" w:rsidTr="00FF4C3F">
        <w:trPr>
          <w:trHeight w:val="1537"/>
        </w:trPr>
        <w:tc>
          <w:tcPr>
            <w:tcW w:w="364" w:type="pct"/>
            <w:vAlign w:val="center"/>
          </w:tcPr>
          <w:p w:rsidR="00FF4C3F" w:rsidRPr="004F4430" w:rsidRDefault="00FF4C3F" w:rsidP="00FF4C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四</w:t>
            </w:r>
          </w:p>
        </w:tc>
        <w:tc>
          <w:tcPr>
            <w:tcW w:w="663" w:type="pct"/>
            <w:vAlign w:val="center"/>
          </w:tcPr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第一單元</w:t>
            </w:r>
            <w:r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逐工都愛清氣</w:t>
            </w:r>
          </w:p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第二課</w:t>
            </w:r>
            <w:r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種豆仔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FF4C3F" w:rsidRPr="004F6817" w:rsidRDefault="004F6817" w:rsidP="00FF4C3F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4F6817">
              <w:rPr>
                <w:rFonts w:eastAsia="標楷體"/>
                <w:sz w:val="20"/>
                <w:szCs w:val="26"/>
              </w:rPr>
              <w:t>閩</w:t>
            </w:r>
            <w:r w:rsidRPr="004F6817">
              <w:rPr>
                <w:rFonts w:eastAsia="標楷體"/>
                <w:sz w:val="20"/>
                <w:szCs w:val="26"/>
              </w:rPr>
              <w:t xml:space="preserve">-E-B1 </w:t>
            </w:r>
            <w:r w:rsidRPr="004F6817">
              <w:rPr>
                <w:rFonts w:eastAsia="標楷體"/>
                <w:sz w:val="20"/>
                <w:szCs w:val="26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426" w:type="pct"/>
            <w:tcBorders>
              <w:left w:val="single" w:sz="4" w:space="0" w:color="auto"/>
            </w:tcBorders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1.</w:t>
            </w:r>
            <w:r>
              <w:rPr>
                <w:rFonts w:eastAsia="標楷體" w:hint="eastAsia"/>
                <w:sz w:val="20"/>
                <w:szCs w:val="20"/>
              </w:rPr>
              <w:t>熟悉課文並理解文意。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2.</w:t>
            </w:r>
            <w:r>
              <w:rPr>
                <w:rFonts w:eastAsia="標楷體" w:hint="eastAsia"/>
                <w:sz w:val="20"/>
                <w:szCs w:val="20"/>
              </w:rPr>
              <w:t>能學會一星期的名稱並正確發音。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3.</w:t>
            </w:r>
            <w:r>
              <w:rPr>
                <w:rFonts w:eastAsia="標楷體" w:hint="eastAsia"/>
                <w:sz w:val="20"/>
                <w:szCs w:val="20"/>
              </w:rPr>
              <w:t>能在生活中分辨一星期的名稱並進行語詞的運用。</w:t>
            </w:r>
          </w:p>
        </w:tc>
        <w:tc>
          <w:tcPr>
            <w:tcW w:w="811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討論活動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口頭評量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表演評量</w:t>
            </w:r>
          </w:p>
        </w:tc>
        <w:tc>
          <w:tcPr>
            <w:tcW w:w="1028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【戶外教育】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>
              <w:rPr>
                <w:rFonts w:eastAsia="標楷體" w:hint="eastAsia"/>
                <w:snapToGrid w:val="0"/>
                <w:sz w:val="20"/>
                <w:szCs w:val="20"/>
              </w:rPr>
              <w:t>善用五官的感知，培養眼、耳、鼻、舌、觸覺及心靈對環境感受的能力。</w:t>
            </w:r>
          </w:p>
        </w:tc>
      </w:tr>
      <w:tr w:rsidR="00FF4C3F" w:rsidRPr="004F4430" w:rsidTr="00FF4C3F">
        <w:trPr>
          <w:trHeight w:val="1558"/>
        </w:trPr>
        <w:tc>
          <w:tcPr>
            <w:tcW w:w="364" w:type="pct"/>
            <w:vAlign w:val="center"/>
          </w:tcPr>
          <w:p w:rsidR="00FF4C3F" w:rsidRPr="004F4430" w:rsidRDefault="00FF4C3F" w:rsidP="00FF4C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五</w:t>
            </w:r>
          </w:p>
        </w:tc>
        <w:tc>
          <w:tcPr>
            <w:tcW w:w="663" w:type="pct"/>
            <w:vAlign w:val="center"/>
          </w:tcPr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第一單元</w:t>
            </w:r>
            <w:r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逐工都愛清氣</w:t>
            </w:r>
          </w:p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第二課</w:t>
            </w:r>
            <w:r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種豆仔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FF4C3F" w:rsidRPr="004F4430" w:rsidRDefault="004F6817" w:rsidP="00FF4C3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F6817">
              <w:rPr>
                <w:rFonts w:eastAsia="標楷體"/>
                <w:sz w:val="20"/>
                <w:szCs w:val="26"/>
              </w:rPr>
              <w:t>閩</w:t>
            </w:r>
            <w:r w:rsidRPr="004F6817">
              <w:rPr>
                <w:rFonts w:eastAsia="標楷體"/>
                <w:sz w:val="20"/>
                <w:szCs w:val="26"/>
              </w:rPr>
              <w:t xml:space="preserve">-E-B1 </w:t>
            </w:r>
            <w:r w:rsidRPr="004F6817">
              <w:rPr>
                <w:rFonts w:eastAsia="標楷體"/>
                <w:sz w:val="20"/>
                <w:szCs w:val="26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426" w:type="pct"/>
            <w:tcBorders>
              <w:left w:val="single" w:sz="4" w:space="0" w:color="auto"/>
            </w:tcBorders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1.</w:t>
            </w:r>
            <w:r>
              <w:rPr>
                <w:rFonts w:eastAsia="標楷體" w:hint="eastAsia"/>
                <w:sz w:val="20"/>
                <w:szCs w:val="20"/>
              </w:rPr>
              <w:t>用閩南語正確說出星期一到星期日的名稱。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2.</w:t>
            </w:r>
            <w:r>
              <w:rPr>
                <w:rFonts w:eastAsia="標楷體" w:hint="eastAsia"/>
                <w:sz w:val="20"/>
                <w:szCs w:val="20"/>
              </w:rPr>
              <w:t>將本課所學運用於日常生活中。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3.</w:t>
            </w:r>
            <w:r>
              <w:rPr>
                <w:rFonts w:eastAsia="標楷體" w:hint="eastAsia"/>
                <w:sz w:val="20"/>
                <w:szCs w:val="20"/>
              </w:rPr>
              <w:t>熟念語詞及短句。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4.</w:t>
            </w:r>
            <w:r>
              <w:rPr>
                <w:rFonts w:eastAsia="標楷體" w:hint="eastAsia"/>
                <w:sz w:val="20"/>
                <w:szCs w:val="20"/>
              </w:rPr>
              <w:t>尊重、關懷、欣賞他人對不同事物的喜好。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5.</w:t>
            </w:r>
            <w:r>
              <w:rPr>
                <w:rFonts w:eastAsia="標楷體" w:hint="eastAsia"/>
                <w:sz w:val="20"/>
                <w:szCs w:val="20"/>
              </w:rPr>
              <w:t>建立妥善安排並利用時間的觀念。</w:t>
            </w:r>
          </w:p>
        </w:tc>
        <w:tc>
          <w:tcPr>
            <w:tcW w:w="811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口頭評量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實作評量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觀察評量</w:t>
            </w:r>
          </w:p>
        </w:tc>
        <w:tc>
          <w:tcPr>
            <w:tcW w:w="1028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【生命教育】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生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>
              <w:rPr>
                <w:rFonts w:eastAsia="標楷體" w:hint="eastAsia"/>
                <w:snapToGrid w:val="0"/>
                <w:sz w:val="20"/>
                <w:szCs w:val="20"/>
              </w:rPr>
              <w:t>探討生活議題，培養思考的適當情意與態度。</w:t>
            </w:r>
          </w:p>
        </w:tc>
      </w:tr>
      <w:tr w:rsidR="00FF4C3F" w:rsidRPr="004F4430" w:rsidTr="00FF4C3F">
        <w:trPr>
          <w:trHeight w:val="1260"/>
        </w:trPr>
        <w:tc>
          <w:tcPr>
            <w:tcW w:w="364" w:type="pct"/>
            <w:vAlign w:val="center"/>
          </w:tcPr>
          <w:p w:rsidR="00FF4C3F" w:rsidRPr="004F4430" w:rsidRDefault="00FF4C3F" w:rsidP="00FF4C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六</w:t>
            </w:r>
          </w:p>
        </w:tc>
        <w:tc>
          <w:tcPr>
            <w:tcW w:w="663" w:type="pct"/>
            <w:vAlign w:val="center"/>
          </w:tcPr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第一單元</w:t>
            </w:r>
            <w:r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逐工都愛清氣</w:t>
            </w:r>
          </w:p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第二課</w:t>
            </w:r>
            <w:r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種豆仔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FF4C3F" w:rsidRPr="004F4430" w:rsidRDefault="004F6817" w:rsidP="00FF4C3F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F6817">
              <w:rPr>
                <w:rFonts w:eastAsia="標楷體"/>
                <w:sz w:val="20"/>
                <w:szCs w:val="26"/>
              </w:rPr>
              <w:t>閩</w:t>
            </w:r>
            <w:r w:rsidRPr="004F6817">
              <w:rPr>
                <w:rFonts w:eastAsia="標楷體"/>
                <w:sz w:val="20"/>
                <w:szCs w:val="26"/>
              </w:rPr>
              <w:t xml:space="preserve">-E-B1 </w:t>
            </w:r>
            <w:r w:rsidRPr="004F6817">
              <w:rPr>
                <w:rFonts w:eastAsia="標楷體"/>
                <w:sz w:val="20"/>
                <w:szCs w:val="26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426" w:type="pct"/>
            <w:tcBorders>
              <w:left w:val="single" w:sz="4" w:space="0" w:color="auto"/>
            </w:tcBorders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1.</w:t>
            </w:r>
            <w:r>
              <w:rPr>
                <w:rFonts w:eastAsia="標楷體" w:hint="eastAsia"/>
                <w:sz w:val="20"/>
                <w:szCs w:val="20"/>
              </w:rPr>
              <w:t>明白語意，完成作答。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2.</w:t>
            </w:r>
            <w:r>
              <w:rPr>
                <w:rFonts w:eastAsia="標楷體" w:hint="eastAsia"/>
                <w:sz w:val="20"/>
                <w:szCs w:val="20"/>
              </w:rPr>
              <w:t>習得提升學習效果的技巧。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3.</w:t>
            </w:r>
            <w:r>
              <w:rPr>
                <w:rFonts w:eastAsia="標楷體" w:hint="eastAsia"/>
                <w:sz w:val="20"/>
                <w:szCs w:val="20"/>
              </w:rPr>
              <w:t>熟練一星期的閩南語說法。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4.</w:t>
            </w:r>
            <w:r>
              <w:rPr>
                <w:rFonts w:eastAsia="標楷體" w:hint="eastAsia"/>
                <w:sz w:val="20"/>
                <w:szCs w:val="20"/>
              </w:rPr>
              <w:t>聽懂教學媒體的指令，並正確作答。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5.</w:t>
            </w:r>
            <w:r>
              <w:rPr>
                <w:rFonts w:eastAsia="標楷體" w:hint="eastAsia"/>
                <w:sz w:val="20"/>
                <w:szCs w:val="20"/>
              </w:rPr>
              <w:t>運用閩南語進行簡單對話。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6.</w:t>
            </w:r>
            <w:r>
              <w:rPr>
                <w:rFonts w:eastAsia="標楷體" w:hint="eastAsia"/>
                <w:sz w:val="20"/>
                <w:szCs w:val="20"/>
              </w:rPr>
              <w:t>學會星期的用語，並進行語詞應用。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7.</w:t>
            </w:r>
            <w:r>
              <w:rPr>
                <w:rFonts w:eastAsia="標楷體" w:hint="eastAsia"/>
                <w:sz w:val="20"/>
                <w:szCs w:val="20"/>
              </w:rPr>
              <w:t>與他人互助合作，完成遊戲。</w:t>
            </w:r>
          </w:p>
        </w:tc>
        <w:tc>
          <w:tcPr>
            <w:tcW w:w="811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口頭評量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實作評量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1028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【閱讀素養】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閱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E11 </w:t>
            </w:r>
            <w:r>
              <w:rPr>
                <w:rFonts w:eastAsia="標楷體" w:hint="eastAsia"/>
                <w:snapToGrid w:val="0"/>
                <w:sz w:val="20"/>
                <w:szCs w:val="20"/>
              </w:rPr>
              <w:t>低年級：能在一般生活情境中，懂得運用文本習得的知識解決問題。</w:t>
            </w:r>
          </w:p>
        </w:tc>
      </w:tr>
      <w:tr w:rsidR="00FF4C3F" w:rsidRPr="004F4430" w:rsidTr="00FF4C3F">
        <w:trPr>
          <w:trHeight w:val="1969"/>
        </w:trPr>
        <w:tc>
          <w:tcPr>
            <w:tcW w:w="364" w:type="pct"/>
            <w:vAlign w:val="center"/>
          </w:tcPr>
          <w:p w:rsidR="00FF4C3F" w:rsidRPr="004F4430" w:rsidRDefault="00FF4C3F" w:rsidP="00FF4C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663" w:type="pct"/>
            <w:vAlign w:val="center"/>
          </w:tcPr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第一單元</w:t>
            </w:r>
            <w:r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逐工都愛清氣</w:t>
            </w:r>
          </w:p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單元活動一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4F6817" w:rsidRPr="004F6817" w:rsidRDefault="004F6817" w:rsidP="00FF4C3F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4F6817">
              <w:rPr>
                <w:rFonts w:eastAsia="標楷體"/>
                <w:sz w:val="20"/>
                <w:szCs w:val="20"/>
              </w:rPr>
              <w:t>閩</w:t>
            </w:r>
            <w:r w:rsidRPr="004F6817">
              <w:rPr>
                <w:rFonts w:eastAsia="標楷體"/>
                <w:sz w:val="20"/>
                <w:szCs w:val="20"/>
              </w:rPr>
              <w:t xml:space="preserve">-E-A1 </w:t>
            </w:r>
            <w:r w:rsidRPr="004F6817">
              <w:rPr>
                <w:rFonts w:eastAsia="標楷體"/>
                <w:sz w:val="20"/>
                <w:szCs w:val="20"/>
              </w:rPr>
              <w:t>具備認識閩南語文對個人生活的重要性，並能主動學習，進而建立學習閩南語文的能力。</w:t>
            </w:r>
          </w:p>
          <w:p w:rsidR="00FF4C3F" w:rsidRPr="004F6817" w:rsidRDefault="004F6817" w:rsidP="00FF4C3F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4F6817">
              <w:rPr>
                <w:rFonts w:eastAsia="標楷體"/>
                <w:sz w:val="20"/>
                <w:szCs w:val="20"/>
              </w:rPr>
              <w:t>閩</w:t>
            </w:r>
            <w:r w:rsidRPr="004F6817">
              <w:rPr>
                <w:rFonts w:eastAsia="標楷體"/>
                <w:sz w:val="20"/>
                <w:szCs w:val="20"/>
              </w:rPr>
              <w:t xml:space="preserve">-E-B1 </w:t>
            </w:r>
            <w:r w:rsidRPr="004F6817">
              <w:rPr>
                <w:rFonts w:eastAsia="標楷體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426" w:type="pct"/>
            <w:tcBorders>
              <w:left w:val="single" w:sz="4" w:space="0" w:color="auto"/>
            </w:tcBorders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1.</w:t>
            </w:r>
            <w:r>
              <w:rPr>
                <w:rFonts w:eastAsia="標楷體" w:hint="eastAsia"/>
                <w:sz w:val="20"/>
                <w:szCs w:val="20"/>
              </w:rPr>
              <w:t>能用閩南語說出盥洗用品及星期。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2.</w:t>
            </w:r>
            <w:r>
              <w:rPr>
                <w:rFonts w:eastAsia="標楷體" w:hint="eastAsia"/>
                <w:sz w:val="20"/>
                <w:szCs w:val="20"/>
              </w:rPr>
              <w:t>熟練鬥陣聽故事的文意與語詞。</w:t>
            </w:r>
          </w:p>
        </w:tc>
        <w:tc>
          <w:tcPr>
            <w:tcW w:w="811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討論評量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觀察評量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【閱讀素養】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閱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E11 </w:t>
            </w:r>
            <w:r>
              <w:rPr>
                <w:rFonts w:eastAsia="標楷體" w:hint="eastAsia"/>
                <w:snapToGrid w:val="0"/>
                <w:sz w:val="20"/>
                <w:szCs w:val="20"/>
              </w:rPr>
              <w:t>低年級：能在一般生活情境中，懂得運用文本習得的知識解決問題。</w:t>
            </w:r>
          </w:p>
        </w:tc>
      </w:tr>
      <w:tr w:rsidR="00FF4C3F" w:rsidRPr="004F4430" w:rsidTr="00FF4C3F">
        <w:trPr>
          <w:trHeight w:val="1812"/>
        </w:trPr>
        <w:tc>
          <w:tcPr>
            <w:tcW w:w="364" w:type="pct"/>
            <w:vAlign w:val="center"/>
          </w:tcPr>
          <w:p w:rsidR="00FF4C3F" w:rsidRPr="004F4430" w:rsidRDefault="00FF4C3F" w:rsidP="00FF4C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八</w:t>
            </w:r>
          </w:p>
        </w:tc>
        <w:tc>
          <w:tcPr>
            <w:tcW w:w="663" w:type="pct"/>
            <w:vAlign w:val="center"/>
          </w:tcPr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第二單元</w:t>
            </w:r>
            <w:r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動物來比賽</w:t>
            </w:r>
          </w:p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第三課</w:t>
            </w:r>
            <w:r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兔仔佮龜比賽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FF4C3F" w:rsidRPr="004F6817" w:rsidRDefault="004F6817" w:rsidP="00FF4C3F">
            <w:pPr>
              <w:rPr>
                <w:rFonts w:eastAsia="標楷體"/>
                <w:sz w:val="20"/>
                <w:szCs w:val="20"/>
              </w:rPr>
            </w:pPr>
            <w:r w:rsidRPr="004F6817">
              <w:rPr>
                <w:rFonts w:eastAsia="標楷體"/>
                <w:sz w:val="20"/>
                <w:szCs w:val="20"/>
              </w:rPr>
              <w:t>閩</w:t>
            </w:r>
            <w:r w:rsidRPr="004F6817">
              <w:rPr>
                <w:rFonts w:eastAsia="標楷體"/>
                <w:sz w:val="20"/>
                <w:szCs w:val="20"/>
              </w:rPr>
              <w:t xml:space="preserve">-E-B1 </w:t>
            </w:r>
            <w:r w:rsidRPr="004F6817">
              <w:rPr>
                <w:rFonts w:eastAsia="標楷體"/>
                <w:sz w:val="20"/>
                <w:szCs w:val="20"/>
              </w:rPr>
              <w:t>具備理解與使用閩南語文的基本能力，並能從事表達、溝通，以運用於家庭、學校、社區生活之中。閩</w:t>
            </w:r>
            <w:r w:rsidRPr="004F6817">
              <w:rPr>
                <w:rFonts w:eastAsia="標楷體"/>
                <w:sz w:val="20"/>
                <w:szCs w:val="20"/>
              </w:rPr>
              <w:t xml:space="preserve">-E-C2 </w:t>
            </w:r>
            <w:r w:rsidRPr="004F6817">
              <w:rPr>
                <w:rFonts w:eastAsia="標楷體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1426" w:type="pct"/>
            <w:tcBorders>
              <w:left w:val="single" w:sz="4" w:space="0" w:color="auto"/>
            </w:tcBorders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1.</w:t>
            </w:r>
            <w:r>
              <w:rPr>
                <w:rFonts w:eastAsia="標楷體" w:hint="eastAsia"/>
                <w:sz w:val="20"/>
                <w:szCs w:val="20"/>
              </w:rPr>
              <w:t>能了解並熟悉課文和語詞。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2.</w:t>
            </w:r>
            <w:r>
              <w:rPr>
                <w:rFonts w:eastAsia="標楷體" w:hint="eastAsia"/>
                <w:sz w:val="20"/>
                <w:szCs w:val="20"/>
              </w:rPr>
              <w:t>能聽懂並說出常見動物的閩南語說法。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3.</w:t>
            </w:r>
            <w:r>
              <w:rPr>
                <w:rFonts w:eastAsia="標楷體" w:hint="eastAsia"/>
                <w:sz w:val="20"/>
                <w:szCs w:val="20"/>
              </w:rPr>
              <w:t>藉課文情境，培養學生觀察自然、愛護萬物的態度。</w:t>
            </w:r>
          </w:p>
        </w:tc>
        <w:tc>
          <w:tcPr>
            <w:tcW w:w="811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口頭評量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資料蒐集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討論活動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表演評量</w:t>
            </w:r>
          </w:p>
        </w:tc>
        <w:tc>
          <w:tcPr>
            <w:tcW w:w="1028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【環境教育】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>
              <w:rPr>
                <w:rFonts w:eastAsia="標楷體" w:hint="eastAsia"/>
                <w:snapToGrid w:val="0"/>
                <w:sz w:val="20"/>
                <w:szCs w:val="20"/>
              </w:rPr>
              <w:t>覺知生物生命的美與價值，關懷動、植物的生命。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【生命教育】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生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>
              <w:rPr>
                <w:rFonts w:eastAsia="標楷體" w:hint="eastAsia"/>
                <w:snapToGrid w:val="0"/>
                <w:sz w:val="20"/>
                <w:szCs w:val="20"/>
              </w:rPr>
              <w:t>探討生活議題，培養思考的適當情意與態度。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【閱讀素養】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閱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E14 </w:t>
            </w:r>
            <w:r>
              <w:rPr>
                <w:rFonts w:eastAsia="標楷體" w:hint="eastAsia"/>
                <w:snapToGrid w:val="0"/>
                <w:sz w:val="20"/>
                <w:szCs w:val="20"/>
              </w:rPr>
              <w:t>喜歡與他人討論、分享自己閱讀的文本。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【生涯規劃教育】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涯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>
              <w:rPr>
                <w:rFonts w:eastAsia="標楷體" w:hint="eastAsia"/>
                <w:snapToGrid w:val="0"/>
                <w:sz w:val="20"/>
                <w:szCs w:val="20"/>
              </w:rPr>
              <w:t>認識自己的特質與興趣。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涯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E6 </w:t>
            </w:r>
            <w:r>
              <w:rPr>
                <w:rFonts w:eastAsia="標楷體" w:hint="eastAsia"/>
                <w:snapToGrid w:val="0"/>
                <w:sz w:val="20"/>
                <w:szCs w:val="20"/>
              </w:rPr>
              <w:t>覺察個人的優勢能力。</w:t>
            </w:r>
          </w:p>
        </w:tc>
      </w:tr>
      <w:tr w:rsidR="00FF4C3F" w:rsidRPr="004F4430" w:rsidTr="00FF4C3F">
        <w:trPr>
          <w:trHeight w:val="1540"/>
        </w:trPr>
        <w:tc>
          <w:tcPr>
            <w:tcW w:w="364" w:type="pct"/>
            <w:vAlign w:val="center"/>
          </w:tcPr>
          <w:p w:rsidR="00FF4C3F" w:rsidRPr="004F4430" w:rsidRDefault="00FF4C3F" w:rsidP="00FF4C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九</w:t>
            </w:r>
          </w:p>
        </w:tc>
        <w:tc>
          <w:tcPr>
            <w:tcW w:w="663" w:type="pct"/>
            <w:vAlign w:val="center"/>
          </w:tcPr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第二單元</w:t>
            </w:r>
            <w:r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動物來比賽</w:t>
            </w:r>
          </w:p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第三課</w:t>
            </w:r>
            <w:r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兔仔佮龜比賽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FF4C3F" w:rsidRPr="004F6817" w:rsidRDefault="004F6817" w:rsidP="00FF4C3F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4F6817">
              <w:rPr>
                <w:rFonts w:eastAsia="標楷體"/>
                <w:sz w:val="20"/>
                <w:szCs w:val="20"/>
              </w:rPr>
              <w:t>閩</w:t>
            </w:r>
            <w:r w:rsidRPr="004F6817">
              <w:rPr>
                <w:rFonts w:eastAsia="標楷體"/>
                <w:sz w:val="20"/>
                <w:szCs w:val="20"/>
              </w:rPr>
              <w:t xml:space="preserve">-E-B1 </w:t>
            </w:r>
            <w:r w:rsidRPr="004F6817">
              <w:rPr>
                <w:rFonts w:eastAsia="標楷體"/>
                <w:sz w:val="20"/>
                <w:szCs w:val="20"/>
              </w:rPr>
              <w:t>具備理解與使用閩南語文的基本能力，並能從事表達、溝通，以運用於家庭、學校、社區生活之中。閩</w:t>
            </w:r>
            <w:r w:rsidRPr="004F6817">
              <w:rPr>
                <w:rFonts w:eastAsia="標楷體"/>
                <w:sz w:val="20"/>
                <w:szCs w:val="20"/>
              </w:rPr>
              <w:t xml:space="preserve">-E-C2 </w:t>
            </w:r>
            <w:r w:rsidRPr="004F6817">
              <w:rPr>
                <w:rFonts w:eastAsia="標楷體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1426" w:type="pct"/>
            <w:tcBorders>
              <w:left w:val="single" w:sz="4" w:space="0" w:color="auto"/>
            </w:tcBorders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1.</w:t>
            </w:r>
            <w:r>
              <w:rPr>
                <w:rFonts w:eastAsia="標楷體" w:hint="eastAsia"/>
                <w:sz w:val="20"/>
                <w:szCs w:val="20"/>
              </w:rPr>
              <w:t>聽懂各種常見動物的閩南語說法。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2.</w:t>
            </w:r>
            <w:r>
              <w:rPr>
                <w:rFonts w:eastAsia="標楷體" w:hint="eastAsia"/>
                <w:sz w:val="20"/>
                <w:szCs w:val="20"/>
              </w:rPr>
              <w:t>流利說出常見的閩南語語詞。</w:t>
            </w:r>
          </w:p>
        </w:tc>
        <w:tc>
          <w:tcPr>
            <w:tcW w:w="811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口頭評量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資料蒐集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討論活動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表演評量</w:t>
            </w:r>
          </w:p>
        </w:tc>
        <w:tc>
          <w:tcPr>
            <w:tcW w:w="1028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【環境教育】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>
              <w:rPr>
                <w:rFonts w:eastAsia="標楷體" w:hint="eastAsia"/>
                <w:snapToGrid w:val="0"/>
                <w:sz w:val="20"/>
                <w:szCs w:val="20"/>
              </w:rPr>
              <w:t>覺知生物生命的美與價值，關懷動、植物的生命。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【閱讀素養】閱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>
              <w:rPr>
                <w:rFonts w:eastAsia="標楷體" w:hint="eastAsia"/>
                <w:snapToGrid w:val="0"/>
                <w:sz w:val="20"/>
                <w:szCs w:val="20"/>
              </w:rPr>
              <w:t>認識一般生活情境中需要使用的，以及學習學科基礎知識所應具備的字詞彙。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閱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E11 </w:t>
            </w:r>
            <w:r>
              <w:rPr>
                <w:rFonts w:eastAsia="標楷體" w:hint="eastAsia"/>
                <w:snapToGrid w:val="0"/>
                <w:sz w:val="20"/>
                <w:szCs w:val="20"/>
              </w:rPr>
              <w:t>低年級：能在一般生活情境中，懂得運用文本習得的知識解決問題。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【生命教育】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生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>
              <w:rPr>
                <w:rFonts w:eastAsia="標楷體" w:hint="eastAsia"/>
                <w:snapToGrid w:val="0"/>
                <w:sz w:val="20"/>
                <w:szCs w:val="20"/>
              </w:rPr>
              <w:t>探討生活議題，培養思考的適當情意與態度。</w:t>
            </w:r>
          </w:p>
        </w:tc>
      </w:tr>
      <w:tr w:rsidR="00FF4C3F" w:rsidRPr="004F4430" w:rsidTr="00FF4C3F">
        <w:trPr>
          <w:trHeight w:val="1402"/>
        </w:trPr>
        <w:tc>
          <w:tcPr>
            <w:tcW w:w="364" w:type="pct"/>
            <w:vAlign w:val="center"/>
          </w:tcPr>
          <w:p w:rsidR="00FF4C3F" w:rsidRPr="004F4430" w:rsidRDefault="00FF4C3F" w:rsidP="00FF4C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</w:t>
            </w:r>
          </w:p>
        </w:tc>
        <w:tc>
          <w:tcPr>
            <w:tcW w:w="663" w:type="pct"/>
            <w:vAlign w:val="center"/>
          </w:tcPr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第二單元</w:t>
            </w:r>
            <w:r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動物來比賽</w:t>
            </w:r>
          </w:p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第三課</w:t>
            </w:r>
            <w:r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兔仔佮龜比賽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FF4C3F" w:rsidRPr="004F6817" w:rsidRDefault="004F6817" w:rsidP="00FF4C3F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4F6817">
              <w:rPr>
                <w:rFonts w:eastAsia="標楷體"/>
                <w:sz w:val="20"/>
                <w:szCs w:val="20"/>
              </w:rPr>
              <w:t>閩</w:t>
            </w:r>
            <w:r w:rsidRPr="004F6817">
              <w:rPr>
                <w:rFonts w:eastAsia="標楷體"/>
                <w:sz w:val="20"/>
                <w:szCs w:val="20"/>
              </w:rPr>
              <w:t xml:space="preserve">-E-B1 </w:t>
            </w:r>
            <w:r w:rsidRPr="004F6817">
              <w:rPr>
                <w:rFonts w:eastAsia="標楷體"/>
                <w:sz w:val="20"/>
                <w:szCs w:val="20"/>
              </w:rPr>
              <w:t>具備理解與使用閩南語文的基本能力，並能從事表達、溝通，以運用於家庭、學校、社區生活之中。閩</w:t>
            </w:r>
            <w:r w:rsidRPr="004F6817">
              <w:rPr>
                <w:rFonts w:eastAsia="標楷體"/>
                <w:sz w:val="20"/>
                <w:szCs w:val="20"/>
              </w:rPr>
              <w:t xml:space="preserve">-E-C2 </w:t>
            </w:r>
            <w:r w:rsidRPr="004F6817">
              <w:rPr>
                <w:rFonts w:eastAsia="標楷體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1426" w:type="pct"/>
            <w:tcBorders>
              <w:left w:val="single" w:sz="4" w:space="0" w:color="auto"/>
            </w:tcBorders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1.</w:t>
            </w:r>
            <w:r>
              <w:rPr>
                <w:rFonts w:eastAsia="標楷體" w:hint="eastAsia"/>
                <w:sz w:val="20"/>
                <w:szCs w:val="20"/>
              </w:rPr>
              <w:t>利用觀察和判斷能力，區別動物的差異性。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2.</w:t>
            </w:r>
            <w:r>
              <w:rPr>
                <w:rFonts w:eastAsia="標楷體" w:hint="eastAsia"/>
                <w:sz w:val="20"/>
                <w:szCs w:val="20"/>
              </w:rPr>
              <w:t>懂得動物的閩南語說法，並能操作本練習。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3.</w:t>
            </w:r>
            <w:r>
              <w:rPr>
                <w:rFonts w:eastAsia="標楷體" w:hint="eastAsia"/>
                <w:sz w:val="20"/>
                <w:szCs w:val="20"/>
              </w:rPr>
              <w:t>正確分辨各種動物其特徵，並把貼紙貼在正確的位置。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4.</w:t>
            </w:r>
            <w:r>
              <w:rPr>
                <w:rFonts w:eastAsia="標楷體" w:hint="eastAsia"/>
                <w:sz w:val="20"/>
                <w:szCs w:val="20"/>
              </w:rPr>
              <w:t>會說動物的閩南語說法，並實踐在遊戲或日常生活之中。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5.</w:t>
            </w:r>
            <w:r>
              <w:rPr>
                <w:rFonts w:eastAsia="標楷體" w:hint="eastAsia"/>
                <w:sz w:val="20"/>
                <w:szCs w:val="20"/>
              </w:rPr>
              <w:t>在遊戲中展現肢體動覺智能與動物反應運用能力。</w:t>
            </w:r>
          </w:p>
        </w:tc>
        <w:tc>
          <w:tcPr>
            <w:tcW w:w="811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口頭評量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資料蒐集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討論活動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表演評量</w:t>
            </w:r>
          </w:p>
        </w:tc>
        <w:tc>
          <w:tcPr>
            <w:tcW w:w="1028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【環境教育】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>
              <w:rPr>
                <w:rFonts w:eastAsia="標楷體" w:hint="eastAsia"/>
                <w:snapToGrid w:val="0"/>
                <w:sz w:val="20"/>
                <w:szCs w:val="20"/>
              </w:rPr>
              <w:t>覺知生物生命的美與價值，關懷動、植物的生命。</w:t>
            </w:r>
          </w:p>
        </w:tc>
      </w:tr>
      <w:tr w:rsidR="00FF4C3F" w:rsidRPr="004F4430" w:rsidTr="00FF4C3F">
        <w:trPr>
          <w:trHeight w:val="1402"/>
        </w:trPr>
        <w:tc>
          <w:tcPr>
            <w:tcW w:w="364" w:type="pct"/>
            <w:vAlign w:val="center"/>
          </w:tcPr>
          <w:p w:rsidR="00FF4C3F" w:rsidRPr="004F4430" w:rsidRDefault="00FF4C3F" w:rsidP="00FF4C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十一</w:t>
            </w:r>
          </w:p>
        </w:tc>
        <w:tc>
          <w:tcPr>
            <w:tcW w:w="663" w:type="pct"/>
            <w:vAlign w:val="center"/>
          </w:tcPr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第二單元</w:t>
            </w:r>
            <w:r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動物來比賽</w:t>
            </w:r>
          </w:p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單元活動二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4F6817" w:rsidRPr="004F6817" w:rsidRDefault="004F6817" w:rsidP="004F6817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4F6817">
              <w:rPr>
                <w:rFonts w:eastAsia="標楷體"/>
                <w:sz w:val="20"/>
                <w:szCs w:val="20"/>
              </w:rPr>
              <w:t>閩</w:t>
            </w:r>
            <w:r w:rsidRPr="004F6817">
              <w:rPr>
                <w:rFonts w:eastAsia="標楷體"/>
                <w:sz w:val="20"/>
                <w:szCs w:val="20"/>
              </w:rPr>
              <w:t xml:space="preserve">-E-A1 </w:t>
            </w:r>
            <w:r w:rsidRPr="004F6817">
              <w:rPr>
                <w:rFonts w:eastAsia="標楷體"/>
                <w:sz w:val="20"/>
                <w:szCs w:val="20"/>
              </w:rPr>
              <w:t>具備認識閩南語文對個人生活的重要性，並能主動學習，進而建立學習閩南語文的能力。</w:t>
            </w:r>
          </w:p>
          <w:p w:rsidR="00FF4C3F" w:rsidRPr="004F6817" w:rsidRDefault="004F6817" w:rsidP="004F6817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4F6817">
              <w:rPr>
                <w:rFonts w:eastAsia="標楷體"/>
                <w:sz w:val="20"/>
                <w:szCs w:val="20"/>
              </w:rPr>
              <w:t>閩</w:t>
            </w:r>
            <w:r w:rsidRPr="004F6817">
              <w:rPr>
                <w:rFonts w:eastAsia="標楷體"/>
                <w:sz w:val="20"/>
                <w:szCs w:val="20"/>
              </w:rPr>
              <w:t xml:space="preserve">-E-B1 </w:t>
            </w:r>
            <w:r w:rsidRPr="004F6817">
              <w:rPr>
                <w:rFonts w:eastAsia="標楷體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426" w:type="pct"/>
            <w:tcBorders>
              <w:left w:val="single" w:sz="4" w:space="0" w:color="auto"/>
            </w:tcBorders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1.</w:t>
            </w:r>
            <w:r>
              <w:rPr>
                <w:rFonts w:eastAsia="標楷體" w:hint="eastAsia"/>
                <w:sz w:val="20"/>
                <w:szCs w:val="20"/>
              </w:rPr>
              <w:t>能用閩南語說出已學過的動物。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2.</w:t>
            </w:r>
            <w:r>
              <w:rPr>
                <w:rFonts w:eastAsia="標楷體" w:hint="eastAsia"/>
                <w:sz w:val="20"/>
                <w:szCs w:val="20"/>
              </w:rPr>
              <w:t>能聽懂故事內容，並能自己簡單用閩南語敘述。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3.</w:t>
            </w:r>
            <w:r>
              <w:rPr>
                <w:rFonts w:eastAsia="標楷體" w:hint="eastAsia"/>
                <w:sz w:val="20"/>
                <w:szCs w:val="20"/>
              </w:rPr>
              <w:t>理解閩南語生活情境常用語。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4.</w:t>
            </w:r>
            <w:r>
              <w:rPr>
                <w:rFonts w:eastAsia="標楷體" w:hint="eastAsia"/>
                <w:sz w:val="20"/>
                <w:szCs w:val="20"/>
              </w:rPr>
              <w:t>聽辨閩南語的故事內容。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5.</w:t>
            </w:r>
            <w:r>
              <w:rPr>
                <w:rFonts w:eastAsia="標楷體" w:hint="eastAsia"/>
                <w:sz w:val="20"/>
                <w:szCs w:val="20"/>
              </w:rPr>
              <w:t>運用閩南語回答問題。</w:t>
            </w:r>
          </w:p>
        </w:tc>
        <w:tc>
          <w:tcPr>
            <w:tcW w:w="811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口頭評量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討論評量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表演評量</w:t>
            </w:r>
          </w:p>
        </w:tc>
        <w:tc>
          <w:tcPr>
            <w:tcW w:w="1028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【環境教育】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>
              <w:rPr>
                <w:rFonts w:eastAsia="標楷體" w:hint="eastAsia"/>
                <w:snapToGrid w:val="0"/>
                <w:sz w:val="20"/>
                <w:szCs w:val="20"/>
              </w:rPr>
              <w:t>覺知生物生命的美與價值，關懷動、植物的生命。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【閱讀素養】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閱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E11 </w:t>
            </w:r>
            <w:r>
              <w:rPr>
                <w:rFonts w:eastAsia="標楷體" w:hint="eastAsia"/>
                <w:snapToGrid w:val="0"/>
                <w:sz w:val="20"/>
                <w:szCs w:val="20"/>
              </w:rPr>
              <w:t>低年級：能在一般生活情境中，懂得運用文本習得的知識解決問題。</w:t>
            </w:r>
          </w:p>
        </w:tc>
      </w:tr>
      <w:tr w:rsidR="00FF4C3F" w:rsidRPr="004F4430" w:rsidTr="00FF4C3F">
        <w:trPr>
          <w:trHeight w:val="1402"/>
        </w:trPr>
        <w:tc>
          <w:tcPr>
            <w:tcW w:w="364" w:type="pct"/>
            <w:vAlign w:val="center"/>
          </w:tcPr>
          <w:p w:rsidR="00FF4C3F" w:rsidRPr="004F4430" w:rsidRDefault="00FF4C3F" w:rsidP="00FF4C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十二</w:t>
            </w:r>
          </w:p>
        </w:tc>
        <w:tc>
          <w:tcPr>
            <w:tcW w:w="663" w:type="pct"/>
            <w:vAlign w:val="center"/>
          </w:tcPr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第三單元</w:t>
            </w:r>
            <w:r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摒掃好過年</w:t>
            </w:r>
          </w:p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第四課</w:t>
            </w:r>
            <w:r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掃帚佮畚斗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FF4C3F" w:rsidRPr="004F6817" w:rsidRDefault="004F6817" w:rsidP="00FF4C3F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4F6817">
              <w:rPr>
                <w:rFonts w:eastAsia="標楷體"/>
                <w:sz w:val="20"/>
                <w:szCs w:val="20"/>
              </w:rPr>
              <w:t>閩</w:t>
            </w:r>
            <w:r w:rsidRPr="004F6817">
              <w:rPr>
                <w:rFonts w:eastAsia="標楷體"/>
                <w:sz w:val="20"/>
                <w:szCs w:val="20"/>
              </w:rPr>
              <w:t xml:space="preserve">-E-C1 </w:t>
            </w:r>
            <w:r w:rsidRPr="004F6817">
              <w:rPr>
                <w:rFonts w:eastAsia="標楷體"/>
                <w:sz w:val="20"/>
                <w:szCs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426" w:type="pct"/>
            <w:tcBorders>
              <w:left w:val="single" w:sz="4" w:space="0" w:color="auto"/>
            </w:tcBorders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1.</w:t>
            </w:r>
            <w:r>
              <w:rPr>
                <w:rFonts w:eastAsia="標楷體" w:hint="eastAsia"/>
                <w:sz w:val="20"/>
                <w:szCs w:val="20"/>
              </w:rPr>
              <w:t>熟讀課文並理解文意。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2.</w:t>
            </w:r>
            <w:r>
              <w:rPr>
                <w:rFonts w:eastAsia="標楷體" w:hint="eastAsia"/>
                <w:sz w:val="20"/>
                <w:szCs w:val="20"/>
              </w:rPr>
              <w:t>能認識與說出各類打掃用具及其功能。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3.</w:t>
            </w:r>
            <w:r>
              <w:rPr>
                <w:rFonts w:eastAsia="標楷體" w:hint="eastAsia"/>
                <w:sz w:val="20"/>
                <w:szCs w:val="20"/>
              </w:rPr>
              <w:t>學會本課的句型應用於生活中。</w:t>
            </w:r>
          </w:p>
        </w:tc>
        <w:tc>
          <w:tcPr>
            <w:tcW w:w="811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口頭評量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資料蒐集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討論活動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表演評量</w:t>
            </w:r>
          </w:p>
        </w:tc>
        <w:tc>
          <w:tcPr>
            <w:tcW w:w="1028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【品德教育】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>
              <w:rPr>
                <w:rFonts w:eastAsia="標楷體" w:hint="eastAsia"/>
                <w:snapToGrid w:val="0"/>
                <w:sz w:val="20"/>
                <w:szCs w:val="20"/>
              </w:rPr>
              <w:t>溝通合作與和諧人際關係。</w:t>
            </w:r>
          </w:p>
        </w:tc>
      </w:tr>
      <w:tr w:rsidR="00FF4C3F" w:rsidRPr="004F4430" w:rsidTr="00FF4C3F">
        <w:trPr>
          <w:trHeight w:val="1534"/>
        </w:trPr>
        <w:tc>
          <w:tcPr>
            <w:tcW w:w="364" w:type="pct"/>
            <w:vAlign w:val="center"/>
          </w:tcPr>
          <w:p w:rsidR="00FF4C3F" w:rsidRPr="004F4430" w:rsidRDefault="00FF4C3F" w:rsidP="00FF4C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十三</w:t>
            </w:r>
          </w:p>
        </w:tc>
        <w:tc>
          <w:tcPr>
            <w:tcW w:w="663" w:type="pct"/>
            <w:vAlign w:val="center"/>
          </w:tcPr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第三單元</w:t>
            </w:r>
            <w:r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摒掃好過年</w:t>
            </w:r>
          </w:p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第四課</w:t>
            </w:r>
            <w:r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掃帚佮畚斗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FF4C3F" w:rsidRPr="004F6817" w:rsidRDefault="004F6817" w:rsidP="00FF4C3F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4F6817">
              <w:rPr>
                <w:rFonts w:eastAsia="標楷體"/>
                <w:sz w:val="20"/>
                <w:szCs w:val="20"/>
              </w:rPr>
              <w:t>閩</w:t>
            </w:r>
            <w:r w:rsidRPr="004F6817">
              <w:rPr>
                <w:rFonts w:eastAsia="標楷體"/>
                <w:sz w:val="20"/>
                <w:szCs w:val="20"/>
              </w:rPr>
              <w:t xml:space="preserve">-E-C1 </w:t>
            </w:r>
            <w:r w:rsidRPr="004F6817">
              <w:rPr>
                <w:rFonts w:eastAsia="標楷體"/>
                <w:sz w:val="20"/>
                <w:szCs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426" w:type="pct"/>
            <w:tcBorders>
              <w:left w:val="single" w:sz="4" w:space="0" w:color="auto"/>
            </w:tcBorders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1.</w:t>
            </w:r>
            <w:r>
              <w:rPr>
                <w:rFonts w:eastAsia="標楷體" w:hint="eastAsia"/>
                <w:sz w:val="20"/>
                <w:szCs w:val="20"/>
              </w:rPr>
              <w:t>正確認讀出清潔工具語詞。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2.</w:t>
            </w:r>
            <w:r>
              <w:rPr>
                <w:rFonts w:eastAsia="標楷體" w:hint="eastAsia"/>
                <w:sz w:val="20"/>
                <w:szCs w:val="20"/>
              </w:rPr>
              <w:t>說出「我會曉講」的清潔工具語詞。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3.</w:t>
            </w:r>
            <w:r>
              <w:rPr>
                <w:rFonts w:eastAsia="標楷體" w:hint="eastAsia"/>
                <w:sz w:val="20"/>
                <w:szCs w:val="20"/>
              </w:rPr>
              <w:t>將語詞延伸成短句，應用於生活中。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4.</w:t>
            </w:r>
            <w:r>
              <w:rPr>
                <w:rFonts w:eastAsia="標楷體" w:hint="eastAsia"/>
                <w:sz w:val="20"/>
                <w:szCs w:val="20"/>
              </w:rPr>
              <w:t>明白語意，完成作答。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5.</w:t>
            </w:r>
            <w:r>
              <w:rPr>
                <w:rFonts w:eastAsia="標楷體" w:hint="eastAsia"/>
                <w:sz w:val="20"/>
                <w:szCs w:val="20"/>
              </w:rPr>
              <w:t>利用已知語詞，結合觀察與判斷力，找出謎底。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6.</w:t>
            </w:r>
            <w:r>
              <w:rPr>
                <w:rFonts w:eastAsia="標楷體" w:hint="eastAsia"/>
                <w:sz w:val="20"/>
                <w:szCs w:val="20"/>
              </w:rPr>
              <w:t>習得提升學習效果的技巧。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7.</w:t>
            </w:r>
            <w:r>
              <w:rPr>
                <w:rFonts w:eastAsia="標楷體" w:hint="eastAsia"/>
                <w:sz w:val="20"/>
                <w:szCs w:val="20"/>
              </w:rPr>
              <w:t>了解並說出「相招來開講」的所有語句。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8.</w:t>
            </w:r>
            <w:r>
              <w:rPr>
                <w:rFonts w:eastAsia="標楷體" w:hint="eastAsia"/>
                <w:sz w:val="20"/>
                <w:szCs w:val="20"/>
              </w:rPr>
              <w:t>學會替換語詞，完成句子。</w:t>
            </w:r>
          </w:p>
        </w:tc>
        <w:tc>
          <w:tcPr>
            <w:tcW w:w="811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口頭評量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紙筆評量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討論評量</w:t>
            </w:r>
          </w:p>
        </w:tc>
        <w:tc>
          <w:tcPr>
            <w:tcW w:w="1028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【家庭教育】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E12 </w:t>
            </w:r>
            <w:r>
              <w:rPr>
                <w:rFonts w:eastAsia="標楷體" w:hint="eastAsia"/>
                <w:snapToGrid w:val="0"/>
                <w:sz w:val="20"/>
                <w:szCs w:val="20"/>
              </w:rPr>
              <w:t>規劃個人與家庭的生活作息。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【生涯規劃教育】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涯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E11 </w:t>
            </w:r>
            <w:r>
              <w:rPr>
                <w:rFonts w:eastAsia="標楷體" w:hint="eastAsia"/>
                <w:snapToGrid w:val="0"/>
                <w:sz w:val="20"/>
                <w:szCs w:val="20"/>
              </w:rPr>
              <w:t>培養規劃與運用時間的能力。</w:t>
            </w:r>
          </w:p>
        </w:tc>
      </w:tr>
      <w:tr w:rsidR="00FF4C3F" w:rsidRPr="004F4430" w:rsidTr="00FF4C3F">
        <w:trPr>
          <w:trHeight w:val="1529"/>
        </w:trPr>
        <w:tc>
          <w:tcPr>
            <w:tcW w:w="364" w:type="pct"/>
            <w:vAlign w:val="center"/>
          </w:tcPr>
          <w:p w:rsidR="00FF4C3F" w:rsidRPr="004F4430" w:rsidRDefault="00FF4C3F" w:rsidP="00FF4C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3" w:type="pct"/>
            <w:vAlign w:val="center"/>
          </w:tcPr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第三單元</w:t>
            </w:r>
            <w:r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摒掃好過年</w:t>
            </w:r>
          </w:p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第四課</w:t>
            </w:r>
            <w:r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掃帚佮畚斗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FF4C3F" w:rsidRPr="004F6817" w:rsidRDefault="004F6817" w:rsidP="00FF4C3F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4F6817">
              <w:rPr>
                <w:rFonts w:eastAsia="標楷體"/>
                <w:sz w:val="20"/>
                <w:szCs w:val="20"/>
              </w:rPr>
              <w:t>閩</w:t>
            </w:r>
            <w:r w:rsidRPr="004F6817">
              <w:rPr>
                <w:rFonts w:eastAsia="標楷體"/>
                <w:sz w:val="20"/>
                <w:szCs w:val="20"/>
              </w:rPr>
              <w:t xml:space="preserve">-E-C1 </w:t>
            </w:r>
            <w:r w:rsidRPr="004F6817">
              <w:rPr>
                <w:rFonts w:eastAsia="標楷體"/>
                <w:sz w:val="20"/>
                <w:szCs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426" w:type="pct"/>
            <w:tcBorders>
              <w:left w:val="single" w:sz="4" w:space="0" w:color="auto"/>
            </w:tcBorders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1.</w:t>
            </w:r>
            <w:r>
              <w:rPr>
                <w:rFonts w:eastAsia="標楷體" w:hint="eastAsia"/>
                <w:sz w:val="20"/>
                <w:szCs w:val="20"/>
              </w:rPr>
              <w:t>正確理解情境圖意。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2.</w:t>
            </w:r>
            <w:r>
              <w:rPr>
                <w:rFonts w:eastAsia="標楷體" w:hint="eastAsia"/>
                <w:sz w:val="20"/>
                <w:szCs w:val="20"/>
              </w:rPr>
              <w:t>能正確勾選出打掃工作所需的工具。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3.</w:t>
            </w:r>
            <w:r>
              <w:rPr>
                <w:rFonts w:eastAsia="標楷體" w:hint="eastAsia"/>
                <w:sz w:val="20"/>
                <w:szCs w:val="20"/>
              </w:rPr>
              <w:t>認讀已經學習過的閩南語語詞。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4.</w:t>
            </w:r>
            <w:r>
              <w:rPr>
                <w:rFonts w:eastAsia="標楷體" w:hint="eastAsia"/>
                <w:sz w:val="20"/>
                <w:szCs w:val="20"/>
              </w:rPr>
              <w:t>運用觀察力完成題目。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5.</w:t>
            </w:r>
            <w:r>
              <w:rPr>
                <w:rFonts w:eastAsia="標楷體" w:hint="eastAsia"/>
                <w:sz w:val="20"/>
                <w:szCs w:val="20"/>
              </w:rPr>
              <w:t>聽懂題目並正確回答。</w:t>
            </w:r>
          </w:p>
        </w:tc>
        <w:tc>
          <w:tcPr>
            <w:tcW w:w="811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口頭評量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FF4C3F" w:rsidRPr="004F4430" w:rsidTr="00FF4C3F">
        <w:trPr>
          <w:trHeight w:val="1834"/>
        </w:trPr>
        <w:tc>
          <w:tcPr>
            <w:tcW w:w="364" w:type="pct"/>
            <w:vAlign w:val="center"/>
          </w:tcPr>
          <w:p w:rsidR="00FF4C3F" w:rsidRPr="004F4430" w:rsidRDefault="00FF4C3F" w:rsidP="00FF4C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十五</w:t>
            </w:r>
          </w:p>
        </w:tc>
        <w:tc>
          <w:tcPr>
            <w:tcW w:w="663" w:type="pct"/>
            <w:vAlign w:val="center"/>
          </w:tcPr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第三單元</w:t>
            </w:r>
            <w:r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摒掃好過年</w:t>
            </w:r>
          </w:p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第五課</w:t>
            </w:r>
            <w:r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過年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4F6817" w:rsidRPr="004F6817" w:rsidRDefault="004F6817" w:rsidP="004F6817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4F6817">
              <w:rPr>
                <w:rFonts w:eastAsia="標楷體"/>
                <w:sz w:val="20"/>
                <w:szCs w:val="20"/>
              </w:rPr>
              <w:t>閩</w:t>
            </w:r>
            <w:r w:rsidRPr="004F6817">
              <w:rPr>
                <w:rFonts w:eastAsia="標楷體"/>
                <w:sz w:val="20"/>
                <w:szCs w:val="20"/>
              </w:rPr>
              <w:t xml:space="preserve">-E-B1 </w:t>
            </w:r>
            <w:r w:rsidRPr="004F6817">
              <w:rPr>
                <w:rFonts w:eastAsia="標楷體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:rsidR="00FF4C3F" w:rsidRPr="004F6817" w:rsidRDefault="004F6817" w:rsidP="00FF4C3F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4F6817">
              <w:rPr>
                <w:rFonts w:eastAsia="標楷體"/>
                <w:sz w:val="20"/>
                <w:szCs w:val="20"/>
              </w:rPr>
              <w:t>閩</w:t>
            </w:r>
            <w:r w:rsidRPr="004F6817">
              <w:rPr>
                <w:rFonts w:eastAsia="標楷體"/>
                <w:sz w:val="20"/>
                <w:szCs w:val="20"/>
              </w:rPr>
              <w:t xml:space="preserve">-E-B3 </w:t>
            </w:r>
            <w:r w:rsidRPr="004F6817">
              <w:rPr>
                <w:rFonts w:eastAsia="標楷體"/>
                <w:sz w:val="20"/>
                <w:szCs w:val="20"/>
              </w:rPr>
              <w:t>具備感知與欣賞閩南語文藝術的美感素養，並能融入於日常生活中。</w:t>
            </w:r>
          </w:p>
        </w:tc>
        <w:tc>
          <w:tcPr>
            <w:tcW w:w="1426" w:type="pct"/>
            <w:tcBorders>
              <w:left w:val="single" w:sz="4" w:space="0" w:color="auto"/>
            </w:tcBorders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1.</w:t>
            </w:r>
            <w:r>
              <w:rPr>
                <w:rFonts w:eastAsia="標楷體" w:hint="eastAsia"/>
                <w:sz w:val="20"/>
                <w:szCs w:val="20"/>
              </w:rPr>
              <w:t>能學會朗讀與歌唱律動並理解課文內容。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2.</w:t>
            </w:r>
            <w:r>
              <w:rPr>
                <w:rFonts w:eastAsia="標楷體" w:hint="eastAsia"/>
                <w:sz w:val="20"/>
                <w:szCs w:val="20"/>
              </w:rPr>
              <w:t>認識農曆過年的風俗習慣。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3.</w:t>
            </w:r>
            <w:r>
              <w:rPr>
                <w:rFonts w:eastAsia="標楷體" w:hint="eastAsia"/>
                <w:sz w:val="20"/>
                <w:szCs w:val="20"/>
              </w:rPr>
              <w:t>學會以閩南語說祝福新年的吉祥話。</w:t>
            </w:r>
          </w:p>
        </w:tc>
        <w:tc>
          <w:tcPr>
            <w:tcW w:w="811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口頭評量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【多元文化教育】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多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>
              <w:rPr>
                <w:rFonts w:eastAsia="標楷體" w:hint="eastAsia"/>
                <w:snapToGrid w:val="0"/>
                <w:sz w:val="20"/>
                <w:szCs w:val="20"/>
              </w:rPr>
              <w:t>理解到不同文化共存的事實。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【國際教育】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>
              <w:rPr>
                <w:rFonts w:eastAsia="標楷體" w:hint="eastAsia"/>
                <w:snapToGrid w:val="0"/>
                <w:sz w:val="20"/>
                <w:szCs w:val="20"/>
              </w:rPr>
              <w:t>具備表達我國文化特色的能力。</w:t>
            </w:r>
          </w:p>
        </w:tc>
      </w:tr>
      <w:tr w:rsidR="00FF4C3F" w:rsidRPr="004F4430" w:rsidTr="00FF4C3F">
        <w:trPr>
          <w:trHeight w:val="1685"/>
        </w:trPr>
        <w:tc>
          <w:tcPr>
            <w:tcW w:w="364" w:type="pct"/>
            <w:vAlign w:val="center"/>
          </w:tcPr>
          <w:p w:rsidR="00FF4C3F" w:rsidRPr="004F4430" w:rsidRDefault="00FF4C3F" w:rsidP="00FF4C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十六</w:t>
            </w:r>
          </w:p>
        </w:tc>
        <w:tc>
          <w:tcPr>
            <w:tcW w:w="663" w:type="pct"/>
            <w:vAlign w:val="center"/>
          </w:tcPr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第三單元</w:t>
            </w:r>
            <w:r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摒掃好過年</w:t>
            </w:r>
          </w:p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第五課</w:t>
            </w:r>
            <w:r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過年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4F6817" w:rsidRPr="004F6817" w:rsidRDefault="004F6817" w:rsidP="004F6817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4F6817">
              <w:rPr>
                <w:rFonts w:eastAsia="標楷體"/>
                <w:sz w:val="20"/>
                <w:szCs w:val="20"/>
              </w:rPr>
              <w:t>閩</w:t>
            </w:r>
            <w:r w:rsidRPr="004F6817">
              <w:rPr>
                <w:rFonts w:eastAsia="標楷體"/>
                <w:sz w:val="20"/>
                <w:szCs w:val="20"/>
              </w:rPr>
              <w:t xml:space="preserve">-E-B1 </w:t>
            </w:r>
            <w:r w:rsidRPr="004F6817">
              <w:rPr>
                <w:rFonts w:eastAsia="標楷體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:rsidR="00FF4C3F" w:rsidRPr="004F6817" w:rsidRDefault="004F6817" w:rsidP="00FF4C3F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4F6817">
              <w:rPr>
                <w:rFonts w:eastAsia="標楷體"/>
                <w:sz w:val="20"/>
                <w:szCs w:val="20"/>
              </w:rPr>
              <w:t>閩</w:t>
            </w:r>
            <w:r w:rsidRPr="004F6817">
              <w:rPr>
                <w:rFonts w:eastAsia="標楷體"/>
                <w:sz w:val="20"/>
                <w:szCs w:val="20"/>
              </w:rPr>
              <w:t xml:space="preserve">-E-B3 </w:t>
            </w:r>
            <w:r w:rsidRPr="004F6817">
              <w:rPr>
                <w:rFonts w:eastAsia="標楷體"/>
                <w:sz w:val="20"/>
                <w:szCs w:val="20"/>
              </w:rPr>
              <w:t>具備感知與欣賞閩南語文藝術的美感素養，並能融入於日常生活中。</w:t>
            </w:r>
          </w:p>
        </w:tc>
        <w:tc>
          <w:tcPr>
            <w:tcW w:w="1426" w:type="pct"/>
            <w:tcBorders>
              <w:left w:val="single" w:sz="4" w:space="0" w:color="auto"/>
            </w:tcBorders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1.</w:t>
            </w:r>
            <w:r>
              <w:rPr>
                <w:rFonts w:eastAsia="標楷體" w:hint="eastAsia"/>
                <w:sz w:val="20"/>
                <w:szCs w:val="20"/>
              </w:rPr>
              <w:t>正確的認讀出過年習俗的活動語詞。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2.</w:t>
            </w:r>
            <w:r>
              <w:rPr>
                <w:rFonts w:eastAsia="標楷體" w:hint="eastAsia"/>
                <w:sz w:val="20"/>
                <w:szCs w:val="20"/>
              </w:rPr>
              <w:t>了解過年習俗的活動內容與意義。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3.</w:t>
            </w:r>
            <w:r>
              <w:rPr>
                <w:rFonts w:eastAsia="標楷體" w:hint="eastAsia"/>
                <w:sz w:val="20"/>
                <w:szCs w:val="20"/>
              </w:rPr>
              <w:t>聽懂並回答「相招來開講」的內容。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4.</w:t>
            </w:r>
            <w:r>
              <w:rPr>
                <w:rFonts w:eastAsia="標楷體" w:hint="eastAsia"/>
                <w:sz w:val="20"/>
                <w:szCs w:val="20"/>
              </w:rPr>
              <w:t>以本課過年活動語詞做替換語詞造句。</w:t>
            </w:r>
          </w:p>
        </w:tc>
        <w:tc>
          <w:tcPr>
            <w:tcW w:w="811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口頭評量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資料蒐集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討論活動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表演評量</w:t>
            </w:r>
          </w:p>
        </w:tc>
        <w:tc>
          <w:tcPr>
            <w:tcW w:w="1028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【家庭教育】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>
              <w:rPr>
                <w:rFonts w:eastAsia="標楷體" w:hint="eastAsia"/>
                <w:snapToGrid w:val="0"/>
                <w:sz w:val="20"/>
                <w:szCs w:val="20"/>
              </w:rPr>
              <w:t>表達對家庭成員的關心與情感。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【品德教育】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EJU2 </w:t>
            </w:r>
            <w:r>
              <w:rPr>
                <w:rFonts w:eastAsia="標楷體" w:hint="eastAsia"/>
                <w:snapToGrid w:val="0"/>
                <w:sz w:val="20"/>
                <w:szCs w:val="20"/>
              </w:rPr>
              <w:t>孝悌仁愛。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【生涯規劃教育】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涯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>
              <w:rPr>
                <w:rFonts w:eastAsia="標楷體" w:hint="eastAsia"/>
                <w:snapToGrid w:val="0"/>
                <w:sz w:val="20"/>
                <w:szCs w:val="20"/>
              </w:rPr>
              <w:t>培養良好的人際互動能力。</w:t>
            </w:r>
          </w:p>
        </w:tc>
      </w:tr>
      <w:tr w:rsidR="00FF4C3F" w:rsidRPr="004F4430" w:rsidTr="00FF4C3F">
        <w:trPr>
          <w:trHeight w:val="1827"/>
        </w:trPr>
        <w:tc>
          <w:tcPr>
            <w:tcW w:w="364" w:type="pct"/>
            <w:vAlign w:val="center"/>
          </w:tcPr>
          <w:p w:rsidR="00FF4C3F" w:rsidRPr="004F4430" w:rsidRDefault="00FF4C3F" w:rsidP="00FF4C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十七</w:t>
            </w:r>
          </w:p>
        </w:tc>
        <w:tc>
          <w:tcPr>
            <w:tcW w:w="663" w:type="pct"/>
            <w:vAlign w:val="center"/>
          </w:tcPr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第三單元</w:t>
            </w:r>
            <w:r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摒掃好過年</w:t>
            </w:r>
          </w:p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第五課</w:t>
            </w:r>
            <w:r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過年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4F6817" w:rsidRPr="004F6817" w:rsidRDefault="004F6817" w:rsidP="004F6817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4F6817">
              <w:rPr>
                <w:rFonts w:eastAsia="標楷體"/>
                <w:sz w:val="20"/>
                <w:szCs w:val="20"/>
              </w:rPr>
              <w:t>閩</w:t>
            </w:r>
            <w:r w:rsidRPr="004F6817">
              <w:rPr>
                <w:rFonts w:eastAsia="標楷體"/>
                <w:sz w:val="20"/>
                <w:szCs w:val="20"/>
              </w:rPr>
              <w:t xml:space="preserve">-E-B1 </w:t>
            </w:r>
            <w:r w:rsidRPr="004F6817">
              <w:rPr>
                <w:rFonts w:eastAsia="標楷體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:rsidR="00FF4C3F" w:rsidRPr="004F6817" w:rsidRDefault="004F6817" w:rsidP="00FF4C3F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4F6817">
              <w:rPr>
                <w:rFonts w:eastAsia="標楷體"/>
                <w:sz w:val="20"/>
                <w:szCs w:val="20"/>
              </w:rPr>
              <w:t>閩</w:t>
            </w:r>
            <w:r w:rsidRPr="004F6817">
              <w:rPr>
                <w:rFonts w:eastAsia="標楷體"/>
                <w:sz w:val="20"/>
                <w:szCs w:val="20"/>
              </w:rPr>
              <w:t xml:space="preserve">-E-B3 </w:t>
            </w:r>
            <w:r w:rsidRPr="004F6817">
              <w:rPr>
                <w:rFonts w:eastAsia="標楷體"/>
                <w:sz w:val="20"/>
                <w:szCs w:val="20"/>
              </w:rPr>
              <w:t>具備感知與欣賞閩南語文藝術的美感素養，並能融入於日常生活中。</w:t>
            </w:r>
          </w:p>
        </w:tc>
        <w:tc>
          <w:tcPr>
            <w:tcW w:w="1426" w:type="pct"/>
            <w:tcBorders>
              <w:left w:val="single" w:sz="4" w:space="0" w:color="auto"/>
            </w:tcBorders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1.</w:t>
            </w:r>
            <w:r>
              <w:rPr>
                <w:rFonts w:eastAsia="標楷體" w:hint="eastAsia"/>
                <w:sz w:val="20"/>
                <w:szCs w:val="20"/>
              </w:rPr>
              <w:t>加強本課過年活動語詞之聽與說的能力，並能運用在生活之中。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2.</w:t>
            </w:r>
            <w:r>
              <w:rPr>
                <w:rFonts w:eastAsia="標楷體" w:hint="eastAsia"/>
                <w:sz w:val="20"/>
                <w:szCs w:val="20"/>
              </w:rPr>
              <w:t>聽懂過年活動之閩南語說法，並能寫出正確順序。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3.</w:t>
            </w:r>
            <w:r>
              <w:rPr>
                <w:rFonts w:eastAsia="標楷體" w:hint="eastAsia"/>
                <w:sz w:val="20"/>
                <w:szCs w:val="20"/>
              </w:rPr>
              <w:t>運用閩南語進行簡單對話。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4.</w:t>
            </w:r>
            <w:r>
              <w:rPr>
                <w:rFonts w:eastAsia="標楷體" w:hint="eastAsia"/>
                <w:sz w:val="20"/>
                <w:szCs w:val="20"/>
              </w:rPr>
              <w:t>了解俗諺的意思。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5.</w:t>
            </w:r>
            <w:r>
              <w:rPr>
                <w:rFonts w:eastAsia="標楷體" w:hint="eastAsia"/>
                <w:sz w:val="20"/>
                <w:szCs w:val="20"/>
              </w:rPr>
              <w:t>聽懂俗諺故事。</w:t>
            </w:r>
          </w:p>
        </w:tc>
        <w:tc>
          <w:tcPr>
            <w:tcW w:w="811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口頭評量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紙筆評量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討論活動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表演評量</w:t>
            </w:r>
          </w:p>
        </w:tc>
        <w:tc>
          <w:tcPr>
            <w:tcW w:w="1028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FF4C3F" w:rsidRPr="004F4430" w:rsidTr="00FF4C3F">
        <w:trPr>
          <w:trHeight w:val="1526"/>
        </w:trPr>
        <w:tc>
          <w:tcPr>
            <w:tcW w:w="364" w:type="pct"/>
            <w:vAlign w:val="center"/>
          </w:tcPr>
          <w:p w:rsidR="00FF4C3F" w:rsidRPr="004F4430" w:rsidRDefault="00FF4C3F" w:rsidP="00FF4C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663" w:type="pct"/>
            <w:vAlign w:val="center"/>
          </w:tcPr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第三單元</w:t>
            </w:r>
            <w:r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摒掃好過年</w:t>
            </w:r>
          </w:p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單元活動三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4F6817" w:rsidRPr="004F6817" w:rsidRDefault="004F6817" w:rsidP="004F6817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4F6817">
              <w:rPr>
                <w:rFonts w:eastAsia="標楷體"/>
                <w:sz w:val="20"/>
                <w:szCs w:val="20"/>
              </w:rPr>
              <w:t>閩</w:t>
            </w:r>
            <w:r w:rsidRPr="004F6817">
              <w:rPr>
                <w:rFonts w:eastAsia="標楷體"/>
                <w:sz w:val="20"/>
                <w:szCs w:val="20"/>
              </w:rPr>
              <w:t xml:space="preserve">-E-A1 </w:t>
            </w:r>
            <w:r w:rsidRPr="004F6817">
              <w:rPr>
                <w:rFonts w:eastAsia="標楷體"/>
                <w:sz w:val="20"/>
                <w:szCs w:val="20"/>
              </w:rPr>
              <w:t>具備認識閩南語文對個人生活的重要性，並能主動學習，進而建立學習閩南語文的能力。</w:t>
            </w:r>
          </w:p>
          <w:p w:rsidR="00FF4C3F" w:rsidRPr="004F6817" w:rsidRDefault="004F6817" w:rsidP="004F6817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4F6817">
              <w:rPr>
                <w:rFonts w:eastAsia="標楷體"/>
                <w:sz w:val="20"/>
                <w:szCs w:val="20"/>
              </w:rPr>
              <w:t>閩</w:t>
            </w:r>
            <w:r w:rsidRPr="004F6817">
              <w:rPr>
                <w:rFonts w:eastAsia="標楷體"/>
                <w:sz w:val="20"/>
                <w:szCs w:val="20"/>
              </w:rPr>
              <w:t xml:space="preserve">-E-B1 </w:t>
            </w:r>
            <w:r w:rsidRPr="004F6817">
              <w:rPr>
                <w:rFonts w:eastAsia="標楷體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426" w:type="pct"/>
            <w:tcBorders>
              <w:left w:val="single" w:sz="4" w:space="0" w:color="auto"/>
            </w:tcBorders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1.</w:t>
            </w:r>
            <w:r>
              <w:rPr>
                <w:rFonts w:eastAsia="標楷體" w:hint="eastAsia"/>
                <w:sz w:val="20"/>
                <w:szCs w:val="20"/>
              </w:rPr>
              <w:t>用閩南語說出已學過的打掃工具及過年活動。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2.</w:t>
            </w:r>
            <w:r>
              <w:rPr>
                <w:rFonts w:eastAsia="標楷體" w:hint="eastAsia"/>
                <w:sz w:val="20"/>
                <w:szCs w:val="20"/>
              </w:rPr>
              <w:t>聽懂閩南語的句子，並養成開口說閩南語的習慣。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3.</w:t>
            </w:r>
            <w:r>
              <w:rPr>
                <w:rFonts w:eastAsia="標楷體" w:hint="eastAsia"/>
                <w:sz w:val="20"/>
                <w:szCs w:val="20"/>
              </w:rPr>
              <w:t>理解鬥陣聽故事的文意與語詞。</w:t>
            </w:r>
          </w:p>
        </w:tc>
        <w:tc>
          <w:tcPr>
            <w:tcW w:w="811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口頭評量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實作評量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表演評量</w:t>
            </w:r>
          </w:p>
        </w:tc>
        <w:tc>
          <w:tcPr>
            <w:tcW w:w="1028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FF4C3F" w:rsidRPr="004F4430" w:rsidTr="00FF4C3F">
        <w:trPr>
          <w:trHeight w:val="1535"/>
        </w:trPr>
        <w:tc>
          <w:tcPr>
            <w:tcW w:w="364" w:type="pct"/>
            <w:vAlign w:val="center"/>
          </w:tcPr>
          <w:p w:rsidR="00FF4C3F" w:rsidRPr="004F4430" w:rsidRDefault="00FF4C3F" w:rsidP="00FF4C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十九</w:t>
            </w:r>
          </w:p>
        </w:tc>
        <w:tc>
          <w:tcPr>
            <w:tcW w:w="663" w:type="pct"/>
            <w:vAlign w:val="center"/>
          </w:tcPr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唸謠</w:t>
            </w:r>
          </w:p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發粿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4F6817" w:rsidRPr="004F6817" w:rsidRDefault="004F6817" w:rsidP="004F6817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4F6817">
              <w:rPr>
                <w:rFonts w:eastAsia="標楷體"/>
                <w:sz w:val="20"/>
                <w:szCs w:val="20"/>
              </w:rPr>
              <w:t>閩</w:t>
            </w:r>
            <w:r w:rsidRPr="004F6817">
              <w:rPr>
                <w:rFonts w:eastAsia="標楷體"/>
                <w:sz w:val="20"/>
                <w:szCs w:val="20"/>
              </w:rPr>
              <w:t xml:space="preserve">-E-A1 </w:t>
            </w:r>
            <w:r w:rsidRPr="004F6817">
              <w:rPr>
                <w:rFonts w:eastAsia="標楷體"/>
                <w:sz w:val="20"/>
                <w:szCs w:val="20"/>
              </w:rPr>
              <w:t>具備認識閩南語文對個人生活的重要性，並能主動學習，進而建立學習閩南語文的能力。</w:t>
            </w:r>
          </w:p>
          <w:p w:rsidR="00FF4C3F" w:rsidRPr="004F6817" w:rsidRDefault="004F6817" w:rsidP="004F6817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4F6817">
              <w:rPr>
                <w:rFonts w:eastAsia="標楷體"/>
                <w:sz w:val="20"/>
                <w:szCs w:val="20"/>
              </w:rPr>
              <w:t>閩</w:t>
            </w:r>
            <w:r w:rsidRPr="004F6817">
              <w:rPr>
                <w:rFonts w:eastAsia="標楷體"/>
                <w:sz w:val="20"/>
                <w:szCs w:val="20"/>
              </w:rPr>
              <w:t xml:space="preserve">-E-B1 </w:t>
            </w:r>
            <w:r w:rsidRPr="004F6817">
              <w:rPr>
                <w:rFonts w:eastAsia="標楷體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426" w:type="pct"/>
            <w:tcBorders>
              <w:left w:val="single" w:sz="4" w:space="0" w:color="auto"/>
            </w:tcBorders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1.</w:t>
            </w:r>
            <w:r>
              <w:rPr>
                <w:rFonts w:eastAsia="標楷體" w:hint="eastAsia"/>
                <w:sz w:val="20"/>
                <w:szCs w:val="20"/>
              </w:rPr>
              <w:t>了解並欣賞念謠的文意。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2.</w:t>
            </w:r>
            <w:r>
              <w:rPr>
                <w:rFonts w:eastAsia="標楷體" w:hint="eastAsia"/>
                <w:sz w:val="20"/>
                <w:szCs w:val="20"/>
              </w:rPr>
              <w:t>利用食物聯想到吉祥話。</w:t>
            </w:r>
          </w:p>
        </w:tc>
        <w:tc>
          <w:tcPr>
            <w:tcW w:w="811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口頭評量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表演評量</w:t>
            </w:r>
          </w:p>
        </w:tc>
        <w:tc>
          <w:tcPr>
            <w:tcW w:w="1028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FF4C3F" w:rsidRPr="004F4430" w:rsidTr="00FF4C3F">
        <w:trPr>
          <w:trHeight w:val="1272"/>
        </w:trPr>
        <w:tc>
          <w:tcPr>
            <w:tcW w:w="364" w:type="pct"/>
            <w:vAlign w:val="center"/>
          </w:tcPr>
          <w:p w:rsidR="00FF4C3F" w:rsidRPr="004F4430" w:rsidRDefault="00FF4C3F" w:rsidP="00FF4C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二十</w:t>
            </w:r>
          </w:p>
        </w:tc>
        <w:tc>
          <w:tcPr>
            <w:tcW w:w="663" w:type="pct"/>
            <w:vAlign w:val="center"/>
          </w:tcPr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DoReMi</w:t>
            </w:r>
            <w:r>
              <w:rPr>
                <w:rFonts w:eastAsia="標楷體" w:hint="eastAsia"/>
                <w:sz w:val="20"/>
                <w:szCs w:val="20"/>
              </w:rPr>
              <w:t>耍啥物</w:t>
            </w:r>
          </w:p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DoReMi</w:t>
            </w:r>
            <w:r>
              <w:rPr>
                <w:rFonts w:eastAsia="標楷體" w:hint="eastAsia"/>
                <w:sz w:val="20"/>
                <w:szCs w:val="20"/>
              </w:rPr>
              <w:t>耍啥物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4F6817" w:rsidRPr="004F6817" w:rsidRDefault="004F6817" w:rsidP="004F6817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4F6817">
              <w:rPr>
                <w:rFonts w:eastAsia="標楷體"/>
                <w:sz w:val="20"/>
                <w:szCs w:val="20"/>
              </w:rPr>
              <w:t>閩</w:t>
            </w:r>
            <w:r w:rsidRPr="004F6817">
              <w:rPr>
                <w:rFonts w:eastAsia="標楷體"/>
                <w:sz w:val="20"/>
                <w:szCs w:val="20"/>
              </w:rPr>
              <w:t xml:space="preserve">-E-A1 </w:t>
            </w:r>
            <w:r w:rsidRPr="004F6817">
              <w:rPr>
                <w:rFonts w:eastAsia="標楷體"/>
                <w:sz w:val="20"/>
                <w:szCs w:val="20"/>
              </w:rPr>
              <w:t>具備認識閩南語文對個人生活的重要性，並能主動學習，進而建立學習閩南語文的能力。</w:t>
            </w:r>
          </w:p>
          <w:p w:rsidR="00FF4C3F" w:rsidRPr="004F6817" w:rsidRDefault="004F6817" w:rsidP="004F6817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4F6817">
              <w:rPr>
                <w:rFonts w:eastAsia="標楷體"/>
                <w:sz w:val="20"/>
                <w:szCs w:val="20"/>
              </w:rPr>
              <w:t>閩</w:t>
            </w:r>
            <w:r w:rsidRPr="004F6817">
              <w:rPr>
                <w:rFonts w:eastAsia="標楷體"/>
                <w:sz w:val="20"/>
                <w:szCs w:val="20"/>
              </w:rPr>
              <w:t xml:space="preserve">-E-B1 </w:t>
            </w:r>
            <w:r w:rsidRPr="004F6817">
              <w:rPr>
                <w:rFonts w:eastAsia="標楷體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426" w:type="pct"/>
            <w:tcBorders>
              <w:left w:val="single" w:sz="4" w:space="0" w:color="auto"/>
            </w:tcBorders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1.</w:t>
            </w:r>
            <w:r>
              <w:rPr>
                <w:rFonts w:eastAsia="標楷體" w:hint="eastAsia"/>
                <w:sz w:val="20"/>
                <w:szCs w:val="20"/>
              </w:rPr>
              <w:t>理解閩南語語意。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2.</w:t>
            </w:r>
            <w:r>
              <w:rPr>
                <w:rFonts w:eastAsia="標楷體" w:hint="eastAsia"/>
                <w:sz w:val="20"/>
                <w:szCs w:val="20"/>
              </w:rPr>
              <w:t>熟練歌曲及律動。</w:t>
            </w:r>
          </w:p>
        </w:tc>
        <w:tc>
          <w:tcPr>
            <w:tcW w:w="811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口頭評量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FF4C3F" w:rsidRPr="004F4430" w:rsidTr="00FF4C3F">
        <w:trPr>
          <w:trHeight w:val="1119"/>
        </w:trPr>
        <w:tc>
          <w:tcPr>
            <w:tcW w:w="364" w:type="pct"/>
            <w:vAlign w:val="center"/>
          </w:tcPr>
          <w:p w:rsidR="00FF4C3F" w:rsidRPr="004F4430" w:rsidRDefault="00FF4C3F" w:rsidP="00FF4C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二十一</w:t>
            </w:r>
          </w:p>
        </w:tc>
        <w:tc>
          <w:tcPr>
            <w:tcW w:w="663" w:type="pct"/>
            <w:vAlign w:val="center"/>
          </w:tcPr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總複習</w:t>
            </w:r>
          </w:p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心臟病、學我講、一課一字大考驗</w:t>
            </w:r>
          </w:p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、語詞運用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4F6817" w:rsidRPr="004F6817" w:rsidRDefault="004F6817" w:rsidP="004F6817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4F6817">
              <w:rPr>
                <w:rFonts w:eastAsia="標楷體"/>
                <w:sz w:val="20"/>
                <w:szCs w:val="20"/>
              </w:rPr>
              <w:t>閩</w:t>
            </w:r>
            <w:r w:rsidRPr="004F6817">
              <w:rPr>
                <w:rFonts w:eastAsia="標楷體"/>
                <w:sz w:val="20"/>
                <w:szCs w:val="20"/>
              </w:rPr>
              <w:t xml:space="preserve">-E-A1 </w:t>
            </w:r>
            <w:r w:rsidRPr="004F6817">
              <w:rPr>
                <w:rFonts w:eastAsia="標楷體"/>
                <w:sz w:val="20"/>
                <w:szCs w:val="20"/>
              </w:rPr>
              <w:t>具備認識閩南語文對個人生活的重要性，並能主動學習，進而建立學習閩南語文的能力。</w:t>
            </w:r>
          </w:p>
          <w:p w:rsidR="00FF4C3F" w:rsidRPr="004F6817" w:rsidRDefault="004F6817" w:rsidP="004F6817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4F6817">
              <w:rPr>
                <w:rFonts w:eastAsia="標楷體"/>
                <w:sz w:val="20"/>
                <w:szCs w:val="20"/>
              </w:rPr>
              <w:lastRenderedPageBreak/>
              <w:t>閩</w:t>
            </w:r>
            <w:r w:rsidRPr="004F6817">
              <w:rPr>
                <w:rFonts w:eastAsia="標楷體"/>
                <w:sz w:val="20"/>
                <w:szCs w:val="20"/>
              </w:rPr>
              <w:t xml:space="preserve">-E-B1 </w:t>
            </w:r>
            <w:r w:rsidRPr="004F6817">
              <w:rPr>
                <w:rFonts w:eastAsia="標楷體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426" w:type="pct"/>
            <w:tcBorders>
              <w:left w:val="single" w:sz="4" w:space="0" w:color="auto"/>
            </w:tcBorders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lastRenderedPageBreak/>
              <w:t>1.</w:t>
            </w:r>
            <w:r>
              <w:rPr>
                <w:rFonts w:eastAsia="標楷體" w:hint="eastAsia"/>
                <w:sz w:val="20"/>
                <w:szCs w:val="20"/>
              </w:rPr>
              <w:t>能理解遊戲的進行方式。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2.</w:t>
            </w:r>
            <w:r>
              <w:rPr>
                <w:rFonts w:eastAsia="標楷體" w:hint="eastAsia"/>
                <w:sz w:val="20"/>
                <w:szCs w:val="20"/>
              </w:rPr>
              <w:t>能聽懂本單元語詞及了解語意。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3.</w:t>
            </w:r>
            <w:r>
              <w:rPr>
                <w:rFonts w:eastAsia="標楷體" w:hint="eastAsia"/>
                <w:sz w:val="20"/>
                <w:szCs w:val="20"/>
              </w:rPr>
              <w:t>再次複習本冊所學的語詞。</w:t>
            </w:r>
          </w:p>
        </w:tc>
        <w:tc>
          <w:tcPr>
            <w:tcW w:w="811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口頭評量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討論發表</w:t>
            </w:r>
          </w:p>
        </w:tc>
        <w:tc>
          <w:tcPr>
            <w:tcW w:w="1028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</w:tbl>
    <w:p w:rsidR="00DC4BFB" w:rsidRPr="004F4430" w:rsidRDefault="00DC4BFB" w:rsidP="005A5B68">
      <w:pPr>
        <w:jc w:val="center"/>
        <w:rPr>
          <w:rFonts w:ascii="標楷體" w:eastAsia="標楷體" w:hAnsi="標楷體"/>
        </w:rPr>
      </w:pPr>
    </w:p>
    <w:p w:rsidR="00DC4BFB" w:rsidRPr="004F4430" w:rsidRDefault="00DC4BFB">
      <w:pPr>
        <w:rPr>
          <w:rFonts w:ascii="標楷體" w:eastAsia="標楷體" w:hAnsi="標楷體"/>
        </w:rPr>
      </w:pPr>
      <w:r w:rsidRPr="004F4430">
        <w:rPr>
          <w:rFonts w:ascii="標楷體" w:eastAsia="標楷體" w:hAnsi="標楷體"/>
        </w:rPr>
        <w:br w:type="page"/>
      </w:r>
    </w:p>
    <w:p w:rsidR="00C576CF" w:rsidRPr="004F4430" w:rsidRDefault="00C576CF" w:rsidP="00C576CF">
      <w:pPr>
        <w:jc w:val="center"/>
        <w:rPr>
          <w:rFonts w:ascii="標楷體" w:eastAsia="標楷體" w:hAnsi="標楷體"/>
          <w:sz w:val="30"/>
          <w:szCs w:val="30"/>
        </w:rPr>
      </w:pPr>
      <w:r w:rsidRPr="004F4430">
        <w:rPr>
          <w:rFonts w:ascii="標楷體" w:eastAsia="標楷體" w:hAnsi="標楷體" w:hint="eastAsia"/>
          <w:b/>
          <w:sz w:val="30"/>
          <w:szCs w:val="30"/>
        </w:rPr>
        <w:lastRenderedPageBreak/>
        <w:t>南投</w:t>
      </w:r>
      <w:r w:rsidRPr="004F4430">
        <w:rPr>
          <w:rFonts w:ascii="標楷體" w:eastAsia="標楷體" w:hAnsi="標楷體"/>
          <w:b/>
          <w:sz w:val="30"/>
          <w:szCs w:val="30"/>
        </w:rPr>
        <w:t>縣</w:t>
      </w:r>
      <w:r w:rsidR="00FF4C3F">
        <w:rPr>
          <w:rFonts w:ascii="標楷體" w:eastAsia="標楷體" w:hAnsi="標楷體" w:hint="eastAsia"/>
          <w:b/>
          <w:sz w:val="30"/>
          <w:szCs w:val="30"/>
        </w:rPr>
        <w:t>魚池</w:t>
      </w:r>
      <w:r w:rsidRPr="004F4430">
        <w:rPr>
          <w:rFonts w:ascii="標楷體" w:eastAsia="標楷體" w:hAnsi="標楷體"/>
          <w:b/>
          <w:sz w:val="30"/>
          <w:szCs w:val="30"/>
        </w:rPr>
        <w:t>國民</w:t>
      </w:r>
      <w:r w:rsidR="00FF4C3F">
        <w:rPr>
          <w:rFonts w:ascii="標楷體" w:eastAsia="標楷體" w:hAnsi="標楷體" w:hint="eastAsia"/>
          <w:b/>
          <w:sz w:val="30"/>
          <w:szCs w:val="30"/>
        </w:rPr>
        <w:t>小</w:t>
      </w:r>
      <w:r w:rsidRPr="004F4430">
        <w:rPr>
          <w:rFonts w:ascii="標楷體" w:eastAsia="標楷體" w:hAnsi="標楷體"/>
          <w:b/>
          <w:sz w:val="30"/>
          <w:szCs w:val="30"/>
        </w:rPr>
        <w:t>學</w:t>
      </w:r>
      <w:r w:rsidRPr="004F4430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Pr="004F4430">
        <w:rPr>
          <w:rFonts w:ascii="標楷體" w:eastAsia="標楷體" w:hAnsi="標楷體"/>
          <w:b/>
          <w:sz w:val="30"/>
          <w:szCs w:val="30"/>
        </w:rPr>
        <w:t>1</w:t>
      </w:r>
      <w:r w:rsidR="00C07031" w:rsidRPr="004F4430">
        <w:rPr>
          <w:rFonts w:ascii="標楷體" w:eastAsia="標楷體" w:hAnsi="標楷體" w:hint="eastAsia"/>
          <w:b/>
          <w:sz w:val="30"/>
          <w:szCs w:val="30"/>
        </w:rPr>
        <w:t>11</w:t>
      </w:r>
      <w:r w:rsidRPr="004F4430">
        <w:rPr>
          <w:rFonts w:ascii="標楷體" w:eastAsia="標楷體" w:hAnsi="標楷體"/>
          <w:b/>
          <w:sz w:val="30"/>
          <w:szCs w:val="30"/>
        </w:rPr>
        <w:t>學年度</w:t>
      </w:r>
      <w:r w:rsidR="00165DE3" w:rsidRPr="004F4430">
        <w:rPr>
          <w:rFonts w:ascii="標楷體" w:eastAsia="標楷體" w:hAnsi="標楷體" w:hint="eastAsia"/>
          <w:b/>
          <w:sz w:val="30"/>
          <w:szCs w:val="30"/>
        </w:rPr>
        <w:t>領域學習課程</w:t>
      </w:r>
      <w:r w:rsidRPr="004F4430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C576CF" w:rsidRPr="004F4430" w:rsidRDefault="00C576CF" w:rsidP="00C576CF">
      <w:pPr>
        <w:rPr>
          <w:rFonts w:ascii="標楷體" w:eastAsia="標楷體" w:hAnsi="標楷體"/>
          <w:sz w:val="32"/>
          <w:szCs w:val="32"/>
        </w:rPr>
      </w:pPr>
      <w:r w:rsidRPr="004F4430">
        <w:rPr>
          <w:rFonts w:ascii="標楷體" w:eastAsia="標楷體" w:hAnsi="標楷體" w:hint="eastAsia"/>
          <w:sz w:val="32"/>
          <w:szCs w:val="32"/>
        </w:rPr>
        <w:t>【</w:t>
      </w:r>
      <w:r w:rsidRPr="004F4430">
        <w:rPr>
          <w:rFonts w:ascii="標楷體" w:eastAsia="標楷體" w:hAnsi="標楷體"/>
          <w:sz w:val="32"/>
          <w:szCs w:val="32"/>
        </w:rPr>
        <w:t>第</w:t>
      </w:r>
      <w:r w:rsidRPr="004F4430">
        <w:rPr>
          <w:rFonts w:ascii="標楷體" w:eastAsia="標楷體" w:hAnsi="標楷體" w:hint="eastAsia"/>
          <w:sz w:val="32"/>
          <w:szCs w:val="32"/>
        </w:rPr>
        <w:t>二</w:t>
      </w:r>
      <w:r w:rsidRPr="004F4430">
        <w:rPr>
          <w:rFonts w:ascii="標楷體" w:eastAsia="標楷體" w:hAnsi="標楷體"/>
          <w:sz w:val="32"/>
          <w:szCs w:val="32"/>
        </w:rPr>
        <w:t>學期</w:t>
      </w:r>
      <w:r w:rsidRPr="004F4430"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4F4430" w:rsidRPr="004F4430" w:rsidTr="00C576CF">
        <w:trPr>
          <w:trHeight w:val="680"/>
        </w:trPr>
        <w:tc>
          <w:tcPr>
            <w:tcW w:w="1375" w:type="dxa"/>
            <w:vAlign w:val="center"/>
          </w:tcPr>
          <w:p w:rsidR="00C576CF" w:rsidRPr="004F4430" w:rsidRDefault="00C576CF" w:rsidP="00165DE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>領域/科目</w:t>
            </w:r>
          </w:p>
        </w:tc>
        <w:tc>
          <w:tcPr>
            <w:tcW w:w="5288" w:type="dxa"/>
            <w:vAlign w:val="center"/>
          </w:tcPr>
          <w:p w:rsidR="00C576CF" w:rsidRPr="004F4430" w:rsidRDefault="00FF4C3F" w:rsidP="00FF4C3F">
            <w:pPr>
              <w:rPr>
                <w:rFonts w:ascii="標楷體" w:eastAsia="標楷體" w:hAnsi="標楷體"/>
                <w:strike/>
                <w:sz w:val="28"/>
                <w:shd w:val="pct15" w:color="auto" w:fill="FFFFFF"/>
              </w:rPr>
            </w:pPr>
            <w:r>
              <w:rPr>
                <w:rFonts w:eastAsia="標楷體" w:hint="eastAsia"/>
                <w:color w:val="000000"/>
                <w:sz w:val="28"/>
              </w:rPr>
              <w:t>閩南語</w:t>
            </w:r>
          </w:p>
        </w:tc>
        <w:tc>
          <w:tcPr>
            <w:tcW w:w="2126" w:type="dxa"/>
            <w:vAlign w:val="center"/>
          </w:tcPr>
          <w:p w:rsidR="00C576CF" w:rsidRPr="004F4430" w:rsidRDefault="00C576CF" w:rsidP="00FF4C3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>年</w:t>
            </w:r>
            <w:r w:rsidRPr="004F4430">
              <w:rPr>
                <w:rFonts w:ascii="標楷體" w:eastAsia="標楷體" w:hAnsi="標楷體"/>
                <w:sz w:val="28"/>
              </w:rPr>
              <w:t>級</w:t>
            </w:r>
            <w:r w:rsidRPr="004F4430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:rsidR="00C576CF" w:rsidRPr="004F4430" w:rsidRDefault="00C576CF" w:rsidP="00FF4C3F">
            <w:pPr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 xml:space="preserve"> </w:t>
            </w:r>
            <w:r w:rsidR="00175BDC">
              <w:rPr>
                <w:rFonts w:ascii="標楷體" w:eastAsia="標楷體" w:hAnsi="標楷體" w:hint="eastAsia"/>
                <w:sz w:val="28"/>
              </w:rPr>
              <w:t>二</w:t>
            </w:r>
            <w:r w:rsidRPr="004F4430">
              <w:rPr>
                <w:rFonts w:ascii="標楷體" w:eastAsia="標楷體" w:hAnsi="標楷體" w:hint="eastAsia"/>
                <w:sz w:val="28"/>
              </w:rPr>
              <w:t>年級，共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  </w:t>
            </w:r>
            <w:r w:rsidR="00FF4C3F">
              <w:rPr>
                <w:rFonts w:ascii="標楷體" w:eastAsia="標楷體" w:hAnsi="標楷體" w:hint="eastAsia"/>
                <w:sz w:val="28"/>
                <w:u w:val="single"/>
              </w:rPr>
              <w:t>2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 </w:t>
            </w:r>
            <w:r w:rsidRPr="004F4430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C576CF" w:rsidRPr="004F4430" w:rsidTr="00C576CF">
        <w:trPr>
          <w:trHeight w:val="680"/>
        </w:trPr>
        <w:tc>
          <w:tcPr>
            <w:tcW w:w="1375" w:type="dxa"/>
            <w:vAlign w:val="center"/>
          </w:tcPr>
          <w:p w:rsidR="00C576CF" w:rsidRPr="004F4430" w:rsidRDefault="00C576CF" w:rsidP="00FF4C3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:rsidR="00C576CF" w:rsidRPr="004F4430" w:rsidRDefault="0006442F" w:rsidP="00FF4C3F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二年級教師</w:t>
            </w:r>
            <w:bookmarkStart w:id="0" w:name="_GoBack"/>
            <w:bookmarkEnd w:id="0"/>
          </w:p>
        </w:tc>
        <w:tc>
          <w:tcPr>
            <w:tcW w:w="2126" w:type="dxa"/>
            <w:vAlign w:val="center"/>
          </w:tcPr>
          <w:p w:rsidR="00C576CF" w:rsidRPr="004F4430" w:rsidRDefault="00C576CF" w:rsidP="00FF4C3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>上課週/節數</w:t>
            </w:r>
          </w:p>
        </w:tc>
        <w:tc>
          <w:tcPr>
            <w:tcW w:w="5769" w:type="dxa"/>
            <w:vAlign w:val="center"/>
          </w:tcPr>
          <w:p w:rsidR="00C576CF" w:rsidRPr="004F4430" w:rsidRDefault="00C576CF" w:rsidP="00FF4C3F">
            <w:pPr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 xml:space="preserve"> 每週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</w:t>
            </w:r>
            <w:r w:rsidR="00FF4C3F">
              <w:rPr>
                <w:rFonts w:ascii="標楷體" w:eastAsia="標楷體" w:hAnsi="標楷體" w:hint="eastAsia"/>
                <w:sz w:val="28"/>
                <w:u w:val="single"/>
              </w:rPr>
              <w:t>1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</w:t>
            </w:r>
            <w:r w:rsidRPr="004F4430">
              <w:rPr>
                <w:rFonts w:ascii="標楷體" w:eastAsia="標楷體" w:hAnsi="標楷體" w:hint="eastAsia"/>
                <w:sz w:val="28"/>
              </w:rPr>
              <w:t>節，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</w:t>
            </w:r>
            <w:r w:rsidR="00FF4C3F">
              <w:rPr>
                <w:rFonts w:ascii="標楷體" w:eastAsia="標楷體" w:hAnsi="標楷體" w:hint="eastAsia"/>
                <w:sz w:val="28"/>
                <w:u w:val="single"/>
              </w:rPr>
              <w:t>20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</w:t>
            </w:r>
            <w:r w:rsidRPr="004F4430">
              <w:rPr>
                <w:rFonts w:ascii="標楷體" w:eastAsia="標楷體" w:hAnsi="標楷體" w:hint="eastAsia"/>
                <w:sz w:val="28"/>
              </w:rPr>
              <w:t>週，共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</w:t>
            </w:r>
            <w:r w:rsidR="00FF4C3F">
              <w:rPr>
                <w:rFonts w:ascii="標楷體" w:eastAsia="標楷體" w:hAnsi="標楷體" w:hint="eastAsia"/>
                <w:sz w:val="28"/>
                <w:u w:val="single"/>
              </w:rPr>
              <w:t>20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</w:t>
            </w:r>
            <w:r w:rsidRPr="004F4430">
              <w:rPr>
                <w:rFonts w:ascii="標楷體" w:eastAsia="標楷體" w:hAnsi="標楷體" w:hint="eastAsia"/>
                <w:sz w:val="28"/>
              </w:rPr>
              <w:t>節</w:t>
            </w:r>
          </w:p>
        </w:tc>
      </w:tr>
    </w:tbl>
    <w:p w:rsidR="00C576CF" w:rsidRPr="004F4430" w:rsidRDefault="00C576CF" w:rsidP="00C576CF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58"/>
        <w:gridCol w:w="1928"/>
        <w:gridCol w:w="2266"/>
        <w:gridCol w:w="3941"/>
        <w:gridCol w:w="2359"/>
        <w:gridCol w:w="2990"/>
      </w:tblGrid>
      <w:tr w:rsidR="004F4430" w:rsidRPr="004F4430" w:rsidTr="00FF4C3F">
        <w:trPr>
          <w:trHeight w:val="1648"/>
        </w:trPr>
        <w:tc>
          <w:tcPr>
            <w:tcW w:w="5000" w:type="pct"/>
            <w:gridSpan w:val="6"/>
          </w:tcPr>
          <w:p w:rsidR="00C576CF" w:rsidRDefault="00C576CF" w:rsidP="00FF4C3F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課程目標:</w:t>
            </w:r>
          </w:p>
          <w:p w:rsidR="00FF4C3F" w:rsidRDefault="00FF4C3F" w:rsidP="00FF4C3F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 w:hint="eastAsia"/>
                <w:sz w:val="26"/>
                <w:szCs w:val="26"/>
              </w:rPr>
              <w:t>熟讀課文，理解文意，能替換語詞或句型應用於生活中。</w:t>
            </w:r>
          </w:p>
          <w:p w:rsidR="00FF4C3F" w:rsidRDefault="00FF4C3F" w:rsidP="00FF4C3F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 w:hint="eastAsia"/>
                <w:sz w:val="26"/>
                <w:szCs w:val="26"/>
              </w:rPr>
              <w:t>說出基本顏色的閩南語說法。</w:t>
            </w:r>
          </w:p>
          <w:p w:rsidR="00FF4C3F" w:rsidRDefault="00FF4C3F" w:rsidP="00FF4C3F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>
              <w:rPr>
                <w:rFonts w:eastAsia="標楷體" w:hint="eastAsia"/>
                <w:sz w:val="26"/>
                <w:szCs w:val="26"/>
              </w:rPr>
              <w:t>指認昆蟲圖案，說出各種昆蟲的閩南語說法。</w:t>
            </w:r>
          </w:p>
          <w:p w:rsidR="00FF4C3F" w:rsidRDefault="00FF4C3F" w:rsidP="00FF4C3F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>
              <w:rPr>
                <w:rFonts w:eastAsia="標楷體" w:hint="eastAsia"/>
                <w:sz w:val="26"/>
                <w:szCs w:val="26"/>
              </w:rPr>
              <w:t>說出一天的時段、時間的閩南語說法。</w:t>
            </w:r>
          </w:p>
          <w:p w:rsidR="00FF4C3F" w:rsidRDefault="00FF4C3F" w:rsidP="00FF4C3F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5.</w:t>
            </w:r>
            <w:r>
              <w:rPr>
                <w:rFonts w:eastAsia="標楷體" w:hint="eastAsia"/>
                <w:sz w:val="26"/>
                <w:szCs w:val="26"/>
              </w:rPr>
              <w:t>說出月分的閩南語說法。</w:t>
            </w:r>
          </w:p>
          <w:p w:rsidR="00FF4C3F" w:rsidRPr="004F4430" w:rsidRDefault="00FF4C3F" w:rsidP="00FF4C3F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6.</w:t>
            </w:r>
            <w:r>
              <w:rPr>
                <w:rFonts w:eastAsia="標楷體" w:hint="eastAsia"/>
                <w:sz w:val="26"/>
                <w:szCs w:val="26"/>
              </w:rPr>
              <w:t>認識衣物的穿戴時機及閩南語說法。</w:t>
            </w:r>
          </w:p>
        </w:tc>
      </w:tr>
      <w:tr w:rsidR="004F4430" w:rsidRPr="004F4430" w:rsidTr="00FF4C3F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:rsidR="00A66460" w:rsidRPr="004F4430" w:rsidRDefault="00A66460" w:rsidP="00FF4C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cs="新細明體" w:hint="eastAsia"/>
                <w:sz w:val="26"/>
                <w:szCs w:val="26"/>
              </w:rPr>
              <w:t>教學進度</w:t>
            </w:r>
          </w:p>
        </w:tc>
        <w:tc>
          <w:tcPr>
            <w:tcW w:w="779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4F4430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核心素養</w:t>
            </w:r>
          </w:p>
        </w:tc>
        <w:tc>
          <w:tcPr>
            <w:tcW w:w="1355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4F4430" w:rsidRDefault="00A66460" w:rsidP="00FF4C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:rsidR="00A66460" w:rsidRPr="004F4430" w:rsidRDefault="00A66460" w:rsidP="00FF4C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:rsidR="00A66460" w:rsidRPr="004F4430" w:rsidRDefault="00A66460" w:rsidP="00FF4C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:rsidR="00A66460" w:rsidRPr="004F4430" w:rsidRDefault="00A66460" w:rsidP="00FF4C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4F4430" w:rsidRPr="004F4430" w:rsidTr="00FF4C3F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4F4430" w:rsidRDefault="00A66460" w:rsidP="00FF4C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週</w:t>
            </w:r>
            <w:r w:rsidRPr="004F4430">
              <w:rPr>
                <w:rFonts w:ascii="標楷體" w:eastAsia="標楷體" w:hAnsi="標楷體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4F4430" w:rsidRDefault="00A66460" w:rsidP="00FF4C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單元名稱</w:t>
            </w:r>
          </w:p>
        </w:tc>
        <w:tc>
          <w:tcPr>
            <w:tcW w:w="779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4F4430" w:rsidRDefault="00A66460" w:rsidP="00FF4C3F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55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4F4430" w:rsidRDefault="00A66460" w:rsidP="00FF4C3F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:rsidR="00A66460" w:rsidRPr="004F4430" w:rsidRDefault="00A66460" w:rsidP="00FF4C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:rsidR="00A66460" w:rsidRPr="004F4430" w:rsidRDefault="00A66460" w:rsidP="00FF4C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FF4C3F" w:rsidRPr="004F4430" w:rsidTr="00FF4C3F">
        <w:trPr>
          <w:trHeight w:val="1827"/>
        </w:trPr>
        <w:tc>
          <w:tcPr>
            <w:tcW w:w="364" w:type="pct"/>
            <w:vAlign w:val="center"/>
          </w:tcPr>
          <w:p w:rsidR="00FF4C3F" w:rsidRPr="004F4430" w:rsidRDefault="00FF4C3F" w:rsidP="00FF4C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一</w:t>
            </w:r>
          </w:p>
        </w:tc>
        <w:tc>
          <w:tcPr>
            <w:tcW w:w="663" w:type="pct"/>
            <w:vAlign w:val="center"/>
          </w:tcPr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第一單元</w:t>
            </w:r>
            <w:r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彩色的世界</w:t>
            </w:r>
          </w:p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第一課</w:t>
            </w:r>
            <w:r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彩色筆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:rsidR="00E709A4" w:rsidRPr="00FF4C3F" w:rsidRDefault="00E709A4" w:rsidP="00E709A4">
            <w:pPr>
              <w:rPr>
                <w:rFonts w:eastAsia="標楷體"/>
                <w:sz w:val="22"/>
                <w:szCs w:val="26"/>
              </w:rPr>
            </w:pPr>
            <w:r w:rsidRPr="00FF4C3F">
              <w:rPr>
                <w:rFonts w:eastAsia="標楷體"/>
                <w:sz w:val="22"/>
                <w:szCs w:val="26"/>
              </w:rPr>
              <w:t>閩</w:t>
            </w:r>
            <w:r w:rsidRPr="00FF4C3F">
              <w:rPr>
                <w:rFonts w:eastAsia="標楷體"/>
                <w:sz w:val="22"/>
                <w:szCs w:val="26"/>
              </w:rPr>
              <w:t xml:space="preserve">-E-A1 </w:t>
            </w:r>
            <w:r w:rsidRPr="00FF4C3F">
              <w:rPr>
                <w:rFonts w:eastAsia="標楷體"/>
                <w:sz w:val="22"/>
                <w:szCs w:val="26"/>
              </w:rPr>
              <w:t>具備認識閩南語文對個人生活的重要性，並能主動學習，進而建立學習閩南語文的能力。</w:t>
            </w:r>
          </w:p>
          <w:p w:rsidR="00FF4C3F" w:rsidRPr="004F4430" w:rsidRDefault="00E709A4" w:rsidP="00E709A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F4C3F">
              <w:rPr>
                <w:rFonts w:eastAsia="標楷體"/>
                <w:sz w:val="22"/>
                <w:szCs w:val="26"/>
              </w:rPr>
              <w:t>閩</w:t>
            </w:r>
            <w:r w:rsidRPr="00FF4C3F">
              <w:rPr>
                <w:rFonts w:eastAsia="標楷體"/>
                <w:sz w:val="22"/>
                <w:szCs w:val="26"/>
              </w:rPr>
              <w:t xml:space="preserve">-E-B1 </w:t>
            </w:r>
            <w:r w:rsidRPr="00FF4C3F">
              <w:rPr>
                <w:rFonts w:eastAsia="標楷體"/>
                <w:sz w:val="22"/>
                <w:szCs w:val="26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355" w:type="pct"/>
            <w:tcBorders>
              <w:left w:val="single" w:sz="4" w:space="0" w:color="auto"/>
            </w:tcBorders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1.</w:t>
            </w:r>
            <w:r>
              <w:rPr>
                <w:rFonts w:eastAsia="標楷體" w:hint="eastAsia"/>
                <w:sz w:val="20"/>
                <w:szCs w:val="20"/>
              </w:rPr>
              <w:t>熟讀課文，並理解文意。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2.</w:t>
            </w:r>
            <w:r>
              <w:rPr>
                <w:rFonts w:eastAsia="標楷體" w:hint="eastAsia"/>
                <w:sz w:val="20"/>
                <w:szCs w:val="20"/>
              </w:rPr>
              <w:t>認識基本顏色的說法。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3.</w:t>
            </w:r>
            <w:r>
              <w:rPr>
                <w:rFonts w:eastAsia="標楷體" w:hint="eastAsia"/>
                <w:sz w:val="20"/>
                <w:szCs w:val="20"/>
              </w:rPr>
              <w:t>能替換語詞應用造句於生活中。</w:t>
            </w:r>
          </w:p>
        </w:tc>
        <w:tc>
          <w:tcPr>
            <w:tcW w:w="811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口語評量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討論活動</w:t>
            </w:r>
          </w:p>
        </w:tc>
        <w:tc>
          <w:tcPr>
            <w:tcW w:w="1028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【戶外教育】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>
              <w:rPr>
                <w:rFonts w:eastAsia="標楷體" w:hint="eastAsia"/>
                <w:snapToGrid w:val="0"/>
                <w:sz w:val="20"/>
                <w:szCs w:val="20"/>
              </w:rPr>
              <w:t>善用教室外、戶外及校外教學，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napToGrid w:val="0"/>
                <w:sz w:val="20"/>
                <w:szCs w:val="20"/>
              </w:rPr>
              <w:t>認識生活環境（自然或人為）。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【閱讀素養】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閱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E11 </w:t>
            </w:r>
            <w:r>
              <w:rPr>
                <w:rFonts w:eastAsia="標楷體" w:hint="eastAsia"/>
                <w:snapToGrid w:val="0"/>
                <w:sz w:val="20"/>
                <w:szCs w:val="20"/>
              </w:rPr>
              <w:t>低年級：能在一般生活情境中，懂得運用文本習得的知識解決問題。</w:t>
            </w:r>
          </w:p>
        </w:tc>
      </w:tr>
      <w:tr w:rsidR="00FF4C3F" w:rsidRPr="004F4430" w:rsidTr="00FF4C3F">
        <w:trPr>
          <w:trHeight w:val="1687"/>
        </w:trPr>
        <w:tc>
          <w:tcPr>
            <w:tcW w:w="364" w:type="pct"/>
            <w:vAlign w:val="center"/>
          </w:tcPr>
          <w:p w:rsidR="00FF4C3F" w:rsidRPr="004F4430" w:rsidRDefault="00FF4C3F" w:rsidP="00FF4C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二</w:t>
            </w:r>
          </w:p>
        </w:tc>
        <w:tc>
          <w:tcPr>
            <w:tcW w:w="663" w:type="pct"/>
            <w:vAlign w:val="center"/>
          </w:tcPr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第一單元</w:t>
            </w:r>
            <w:r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彩色的世界</w:t>
            </w:r>
          </w:p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第一課</w:t>
            </w:r>
            <w:r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彩色筆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:rsidR="00E709A4" w:rsidRPr="00FF4C3F" w:rsidRDefault="00E709A4" w:rsidP="00E709A4">
            <w:pPr>
              <w:rPr>
                <w:rFonts w:eastAsia="標楷體"/>
                <w:sz w:val="22"/>
                <w:szCs w:val="26"/>
              </w:rPr>
            </w:pPr>
            <w:r w:rsidRPr="00FF4C3F">
              <w:rPr>
                <w:rFonts w:eastAsia="標楷體"/>
                <w:sz w:val="22"/>
                <w:szCs w:val="26"/>
              </w:rPr>
              <w:t>閩</w:t>
            </w:r>
            <w:r w:rsidRPr="00FF4C3F">
              <w:rPr>
                <w:rFonts w:eastAsia="標楷體"/>
                <w:sz w:val="22"/>
                <w:szCs w:val="26"/>
              </w:rPr>
              <w:t xml:space="preserve">-E-A1 </w:t>
            </w:r>
            <w:r w:rsidRPr="00FF4C3F">
              <w:rPr>
                <w:rFonts w:eastAsia="標楷體"/>
                <w:sz w:val="22"/>
                <w:szCs w:val="26"/>
              </w:rPr>
              <w:t>具備認識閩南語文對個人生活的重要性，並能主動學習，進而建立學習閩南語文的能力。</w:t>
            </w:r>
          </w:p>
          <w:p w:rsidR="00FF4C3F" w:rsidRPr="004F4430" w:rsidRDefault="00E709A4" w:rsidP="00E709A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F4C3F">
              <w:rPr>
                <w:rFonts w:eastAsia="標楷體"/>
                <w:sz w:val="22"/>
                <w:szCs w:val="26"/>
              </w:rPr>
              <w:t>閩</w:t>
            </w:r>
            <w:r w:rsidRPr="00FF4C3F">
              <w:rPr>
                <w:rFonts w:eastAsia="標楷體"/>
                <w:sz w:val="22"/>
                <w:szCs w:val="26"/>
              </w:rPr>
              <w:t xml:space="preserve">-E-B1 </w:t>
            </w:r>
            <w:r w:rsidRPr="00FF4C3F">
              <w:rPr>
                <w:rFonts w:eastAsia="標楷體"/>
                <w:sz w:val="22"/>
                <w:szCs w:val="26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355" w:type="pct"/>
            <w:tcBorders>
              <w:left w:val="single" w:sz="4" w:space="0" w:color="auto"/>
            </w:tcBorders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1.</w:t>
            </w:r>
            <w:r>
              <w:rPr>
                <w:rFonts w:eastAsia="標楷體" w:hint="eastAsia"/>
                <w:sz w:val="20"/>
                <w:szCs w:val="20"/>
              </w:rPr>
              <w:t>正確的指認顏色並用閩南語說出。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2.</w:t>
            </w:r>
            <w:r>
              <w:rPr>
                <w:rFonts w:eastAsia="標楷體" w:hint="eastAsia"/>
                <w:sz w:val="20"/>
                <w:szCs w:val="20"/>
              </w:rPr>
              <w:t>善用顏色辨認周遭事物與環境。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3.</w:t>
            </w:r>
            <w:r>
              <w:rPr>
                <w:rFonts w:eastAsia="標楷體" w:hint="eastAsia"/>
                <w:sz w:val="20"/>
                <w:szCs w:val="20"/>
              </w:rPr>
              <w:t>正確地用插圖提問及回答。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4.</w:t>
            </w:r>
            <w:r>
              <w:rPr>
                <w:rFonts w:eastAsia="標楷體" w:hint="eastAsia"/>
                <w:sz w:val="20"/>
                <w:szCs w:val="20"/>
              </w:rPr>
              <w:t>以指定的句型做替換語詞造句。</w:t>
            </w:r>
          </w:p>
        </w:tc>
        <w:tc>
          <w:tcPr>
            <w:tcW w:w="811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口語評量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討論活動</w:t>
            </w:r>
          </w:p>
        </w:tc>
        <w:tc>
          <w:tcPr>
            <w:tcW w:w="1028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【戶外教育】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>
              <w:rPr>
                <w:rFonts w:eastAsia="標楷體" w:hint="eastAsia"/>
                <w:snapToGrid w:val="0"/>
                <w:sz w:val="20"/>
                <w:szCs w:val="20"/>
              </w:rPr>
              <w:t>善用五官的感知，培養眼、耳、鼻、舌、觸覺及心靈對環境感受的能力。</w:t>
            </w:r>
          </w:p>
        </w:tc>
      </w:tr>
      <w:tr w:rsidR="00FF4C3F" w:rsidRPr="004F4430" w:rsidTr="00FF4C3F">
        <w:trPr>
          <w:trHeight w:val="1808"/>
        </w:trPr>
        <w:tc>
          <w:tcPr>
            <w:tcW w:w="364" w:type="pct"/>
            <w:vAlign w:val="center"/>
          </w:tcPr>
          <w:p w:rsidR="00FF4C3F" w:rsidRPr="004F4430" w:rsidRDefault="00FF4C3F" w:rsidP="00FF4C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三</w:t>
            </w:r>
          </w:p>
        </w:tc>
        <w:tc>
          <w:tcPr>
            <w:tcW w:w="663" w:type="pct"/>
            <w:vAlign w:val="center"/>
          </w:tcPr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第一單元</w:t>
            </w:r>
            <w:r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彩色的世界</w:t>
            </w:r>
          </w:p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第一課</w:t>
            </w:r>
            <w:r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彩色筆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:rsidR="00E709A4" w:rsidRPr="00FF4C3F" w:rsidRDefault="00E709A4" w:rsidP="00E709A4">
            <w:pPr>
              <w:rPr>
                <w:rFonts w:eastAsia="標楷體"/>
                <w:sz w:val="22"/>
                <w:szCs w:val="26"/>
              </w:rPr>
            </w:pPr>
            <w:r w:rsidRPr="00FF4C3F">
              <w:rPr>
                <w:rFonts w:eastAsia="標楷體"/>
                <w:sz w:val="22"/>
                <w:szCs w:val="26"/>
              </w:rPr>
              <w:t>閩</w:t>
            </w:r>
            <w:r w:rsidRPr="00FF4C3F">
              <w:rPr>
                <w:rFonts w:eastAsia="標楷體"/>
                <w:sz w:val="22"/>
                <w:szCs w:val="26"/>
              </w:rPr>
              <w:t xml:space="preserve">-E-A1 </w:t>
            </w:r>
            <w:r w:rsidRPr="00FF4C3F">
              <w:rPr>
                <w:rFonts w:eastAsia="標楷體"/>
                <w:sz w:val="22"/>
                <w:szCs w:val="26"/>
              </w:rPr>
              <w:t>具備認識閩南語文對個人生活的重要性，並能主動學習，進而建立學習閩南語文的能力。</w:t>
            </w:r>
          </w:p>
          <w:p w:rsidR="00FF4C3F" w:rsidRPr="004F4430" w:rsidRDefault="00E709A4" w:rsidP="00E709A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F4C3F">
              <w:rPr>
                <w:rFonts w:eastAsia="標楷體"/>
                <w:sz w:val="22"/>
                <w:szCs w:val="26"/>
              </w:rPr>
              <w:t>閩</w:t>
            </w:r>
            <w:r w:rsidRPr="00FF4C3F">
              <w:rPr>
                <w:rFonts w:eastAsia="標楷體"/>
                <w:sz w:val="22"/>
                <w:szCs w:val="26"/>
              </w:rPr>
              <w:t xml:space="preserve">-E-B1 </w:t>
            </w:r>
            <w:r w:rsidRPr="00FF4C3F">
              <w:rPr>
                <w:rFonts w:eastAsia="標楷體"/>
                <w:sz w:val="22"/>
                <w:szCs w:val="26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355" w:type="pct"/>
            <w:tcBorders>
              <w:left w:val="single" w:sz="4" w:space="0" w:color="auto"/>
            </w:tcBorders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1.</w:t>
            </w:r>
            <w:r>
              <w:rPr>
                <w:rFonts w:eastAsia="標楷體" w:hint="eastAsia"/>
                <w:sz w:val="20"/>
                <w:szCs w:val="20"/>
              </w:rPr>
              <w:t>將聽到的內容寫上正確的順序。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2.</w:t>
            </w:r>
            <w:r>
              <w:rPr>
                <w:rFonts w:eastAsia="標楷體" w:hint="eastAsia"/>
                <w:sz w:val="20"/>
                <w:szCs w:val="20"/>
              </w:rPr>
              <w:t>說出頁面出現水果的顏色。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3.</w:t>
            </w:r>
            <w:r>
              <w:rPr>
                <w:rFonts w:eastAsia="標楷體" w:hint="eastAsia"/>
                <w:sz w:val="20"/>
                <w:szCs w:val="20"/>
              </w:rPr>
              <w:t>可不受文字發音的干擾說出文字的顏色。</w:t>
            </w:r>
          </w:p>
        </w:tc>
        <w:tc>
          <w:tcPr>
            <w:tcW w:w="811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口語評量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討論活動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遊戲評量</w:t>
            </w:r>
          </w:p>
        </w:tc>
        <w:tc>
          <w:tcPr>
            <w:tcW w:w="1028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【戶外教育】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>
              <w:rPr>
                <w:rFonts w:eastAsia="標楷體" w:hint="eastAsia"/>
                <w:snapToGrid w:val="0"/>
                <w:sz w:val="20"/>
                <w:szCs w:val="20"/>
              </w:rPr>
              <w:t>善用教室外、戶外及校外教學，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napToGrid w:val="0"/>
                <w:sz w:val="20"/>
                <w:szCs w:val="20"/>
              </w:rPr>
              <w:t>認識生活環境（自然或人為）。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>
              <w:rPr>
                <w:rFonts w:eastAsia="標楷體" w:hint="eastAsia"/>
                <w:snapToGrid w:val="0"/>
                <w:sz w:val="20"/>
                <w:szCs w:val="20"/>
              </w:rPr>
              <w:t>善用五官的感知，培養眼、耳、鼻、舌、觸覺及心靈對環境感受的能力。</w:t>
            </w:r>
          </w:p>
        </w:tc>
      </w:tr>
      <w:tr w:rsidR="00FF4C3F" w:rsidRPr="004F4430" w:rsidTr="00FF4C3F">
        <w:trPr>
          <w:trHeight w:val="1537"/>
        </w:trPr>
        <w:tc>
          <w:tcPr>
            <w:tcW w:w="364" w:type="pct"/>
            <w:vAlign w:val="center"/>
          </w:tcPr>
          <w:p w:rsidR="00FF4C3F" w:rsidRPr="004F4430" w:rsidRDefault="00FF4C3F" w:rsidP="00FF4C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四</w:t>
            </w:r>
          </w:p>
        </w:tc>
        <w:tc>
          <w:tcPr>
            <w:tcW w:w="663" w:type="pct"/>
            <w:vAlign w:val="center"/>
          </w:tcPr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第一單元</w:t>
            </w:r>
            <w:r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彩色的世界</w:t>
            </w:r>
          </w:p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第二課</w:t>
            </w:r>
            <w:r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春天的早起時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:rsidR="00E709A4" w:rsidRPr="00FF4C3F" w:rsidRDefault="00E709A4" w:rsidP="00E709A4">
            <w:pPr>
              <w:rPr>
                <w:rFonts w:eastAsia="標楷體"/>
                <w:sz w:val="22"/>
                <w:szCs w:val="26"/>
              </w:rPr>
            </w:pPr>
            <w:r w:rsidRPr="00FF4C3F">
              <w:rPr>
                <w:rFonts w:eastAsia="標楷體"/>
                <w:sz w:val="22"/>
                <w:szCs w:val="26"/>
              </w:rPr>
              <w:t>閩</w:t>
            </w:r>
            <w:r w:rsidRPr="00FF4C3F">
              <w:rPr>
                <w:rFonts w:eastAsia="標楷體"/>
                <w:sz w:val="22"/>
                <w:szCs w:val="26"/>
              </w:rPr>
              <w:t xml:space="preserve">-E-A1 </w:t>
            </w:r>
            <w:r w:rsidRPr="00FF4C3F">
              <w:rPr>
                <w:rFonts w:eastAsia="標楷體"/>
                <w:sz w:val="22"/>
                <w:szCs w:val="26"/>
              </w:rPr>
              <w:t>具備認識閩南語文對個人生活的重要性，並能主動學習，進而建立學習閩南語文的能力。</w:t>
            </w:r>
          </w:p>
          <w:p w:rsidR="00FF4C3F" w:rsidRPr="004F4430" w:rsidRDefault="00E709A4" w:rsidP="00E709A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F4C3F">
              <w:rPr>
                <w:rFonts w:eastAsia="標楷體"/>
                <w:sz w:val="22"/>
                <w:szCs w:val="26"/>
              </w:rPr>
              <w:t>閩</w:t>
            </w:r>
            <w:r w:rsidRPr="00FF4C3F">
              <w:rPr>
                <w:rFonts w:eastAsia="標楷體"/>
                <w:sz w:val="22"/>
                <w:szCs w:val="26"/>
              </w:rPr>
              <w:t xml:space="preserve">-E-B1 </w:t>
            </w:r>
            <w:r w:rsidRPr="00FF4C3F">
              <w:rPr>
                <w:rFonts w:eastAsia="標楷體"/>
                <w:sz w:val="22"/>
                <w:szCs w:val="26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355" w:type="pct"/>
            <w:tcBorders>
              <w:left w:val="single" w:sz="4" w:space="0" w:color="auto"/>
            </w:tcBorders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1.</w:t>
            </w:r>
            <w:r>
              <w:rPr>
                <w:rFonts w:eastAsia="標楷體" w:hint="eastAsia"/>
                <w:sz w:val="20"/>
                <w:szCs w:val="20"/>
              </w:rPr>
              <w:t>正確朗讀課文並瞭解本課主題與內容。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2.</w:t>
            </w:r>
            <w:r>
              <w:rPr>
                <w:rFonts w:eastAsia="標楷體" w:hint="eastAsia"/>
                <w:sz w:val="20"/>
                <w:szCs w:val="20"/>
              </w:rPr>
              <w:t>學會課文歌唱與律動。</w:t>
            </w:r>
          </w:p>
        </w:tc>
        <w:tc>
          <w:tcPr>
            <w:tcW w:w="811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討論活動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口語評量</w:t>
            </w:r>
          </w:p>
        </w:tc>
        <w:tc>
          <w:tcPr>
            <w:tcW w:w="1028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FF4C3F" w:rsidRPr="004F4430" w:rsidTr="00FF4C3F">
        <w:trPr>
          <w:trHeight w:val="1558"/>
        </w:trPr>
        <w:tc>
          <w:tcPr>
            <w:tcW w:w="364" w:type="pct"/>
            <w:vAlign w:val="center"/>
          </w:tcPr>
          <w:p w:rsidR="00FF4C3F" w:rsidRPr="004F4430" w:rsidRDefault="00FF4C3F" w:rsidP="00FF4C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五</w:t>
            </w:r>
          </w:p>
        </w:tc>
        <w:tc>
          <w:tcPr>
            <w:tcW w:w="663" w:type="pct"/>
            <w:vAlign w:val="center"/>
          </w:tcPr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第一單元</w:t>
            </w:r>
            <w:r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彩色的世界</w:t>
            </w:r>
          </w:p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第二課</w:t>
            </w:r>
            <w:r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春天的早起時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:rsidR="00E709A4" w:rsidRPr="00FF4C3F" w:rsidRDefault="00E709A4" w:rsidP="00E709A4">
            <w:pPr>
              <w:rPr>
                <w:rFonts w:eastAsia="標楷體"/>
                <w:sz w:val="22"/>
                <w:szCs w:val="26"/>
              </w:rPr>
            </w:pPr>
            <w:r w:rsidRPr="00FF4C3F">
              <w:rPr>
                <w:rFonts w:eastAsia="標楷體"/>
                <w:sz w:val="22"/>
                <w:szCs w:val="26"/>
              </w:rPr>
              <w:t>閩</w:t>
            </w:r>
            <w:r w:rsidRPr="00FF4C3F">
              <w:rPr>
                <w:rFonts w:eastAsia="標楷體"/>
                <w:sz w:val="22"/>
                <w:szCs w:val="26"/>
              </w:rPr>
              <w:t xml:space="preserve">-E-A1 </w:t>
            </w:r>
            <w:r w:rsidRPr="00FF4C3F">
              <w:rPr>
                <w:rFonts w:eastAsia="標楷體"/>
                <w:sz w:val="22"/>
                <w:szCs w:val="26"/>
              </w:rPr>
              <w:t>具備認識閩南語文對個人生活的重要性，並能主動學習，進而建立學習閩南語文的能力。</w:t>
            </w:r>
          </w:p>
          <w:p w:rsidR="00FF4C3F" w:rsidRPr="004F4430" w:rsidRDefault="00E709A4" w:rsidP="00E709A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F4C3F">
              <w:rPr>
                <w:rFonts w:eastAsia="標楷體"/>
                <w:sz w:val="22"/>
                <w:szCs w:val="26"/>
              </w:rPr>
              <w:t>閩</w:t>
            </w:r>
            <w:r w:rsidRPr="00FF4C3F">
              <w:rPr>
                <w:rFonts w:eastAsia="標楷體"/>
                <w:sz w:val="22"/>
                <w:szCs w:val="26"/>
              </w:rPr>
              <w:t xml:space="preserve">-E-B1 </w:t>
            </w:r>
            <w:r w:rsidRPr="00FF4C3F">
              <w:rPr>
                <w:rFonts w:eastAsia="標楷體"/>
                <w:sz w:val="22"/>
                <w:szCs w:val="26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355" w:type="pct"/>
            <w:tcBorders>
              <w:left w:val="single" w:sz="4" w:space="0" w:color="auto"/>
            </w:tcBorders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1.</w:t>
            </w:r>
            <w:r>
              <w:rPr>
                <w:rFonts w:eastAsia="標楷體" w:hint="eastAsia"/>
                <w:sz w:val="20"/>
                <w:szCs w:val="20"/>
              </w:rPr>
              <w:t>正確指認聽到的昆蟲圖照。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2.</w:t>
            </w:r>
            <w:r>
              <w:rPr>
                <w:rFonts w:eastAsia="標楷體" w:hint="eastAsia"/>
                <w:sz w:val="20"/>
                <w:szCs w:val="20"/>
              </w:rPr>
              <w:t>認讀說出各昆蟲的閩南語說法。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3.</w:t>
            </w:r>
            <w:r>
              <w:rPr>
                <w:rFonts w:eastAsia="標楷體" w:hint="eastAsia"/>
                <w:sz w:val="20"/>
                <w:szCs w:val="20"/>
              </w:rPr>
              <w:t>朗讀頁面上的例句。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4.</w:t>
            </w:r>
            <w:r>
              <w:rPr>
                <w:rFonts w:eastAsia="標楷體" w:hint="eastAsia"/>
                <w:sz w:val="20"/>
                <w:szCs w:val="20"/>
              </w:rPr>
              <w:t>找出課本中其他的昆蟲，進行語詞替換造句。</w:t>
            </w:r>
          </w:p>
        </w:tc>
        <w:tc>
          <w:tcPr>
            <w:tcW w:w="811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討論活動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口語評量</w:t>
            </w:r>
          </w:p>
        </w:tc>
        <w:tc>
          <w:tcPr>
            <w:tcW w:w="1028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【品德教育】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EJU1 </w:t>
            </w:r>
            <w:r>
              <w:rPr>
                <w:rFonts w:eastAsia="標楷體" w:hint="eastAsia"/>
                <w:snapToGrid w:val="0"/>
                <w:sz w:val="20"/>
                <w:szCs w:val="20"/>
              </w:rPr>
              <w:t>尊重生命。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【戶外教育】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>
              <w:rPr>
                <w:rFonts w:eastAsia="標楷體" w:hint="eastAsia"/>
                <w:snapToGrid w:val="0"/>
                <w:sz w:val="20"/>
                <w:szCs w:val="20"/>
              </w:rPr>
              <w:t>豐富自身與環境的互動經驗，培養對生活環境的覺知與敏感，體驗與珍惜環境的好。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>
              <w:rPr>
                <w:rFonts w:eastAsia="標楷體" w:hint="eastAsia"/>
                <w:snapToGrid w:val="0"/>
                <w:sz w:val="20"/>
                <w:szCs w:val="20"/>
              </w:rPr>
              <w:t>善用五官的感知，培養眼、耳、鼻、舌、觸覺及心靈對環境感受的能力。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【閱讀素養】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閱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>
              <w:rPr>
                <w:rFonts w:eastAsia="標楷體" w:hint="eastAsia"/>
                <w:snapToGrid w:val="0"/>
                <w:sz w:val="20"/>
                <w:szCs w:val="20"/>
              </w:rPr>
              <w:t>認識一般生活情境中需要使用的，以及學習學科基礎知識所應具備的字詞彙。</w:t>
            </w:r>
          </w:p>
        </w:tc>
      </w:tr>
      <w:tr w:rsidR="00FF4C3F" w:rsidRPr="004F4430" w:rsidTr="00FF4C3F">
        <w:trPr>
          <w:trHeight w:val="1260"/>
        </w:trPr>
        <w:tc>
          <w:tcPr>
            <w:tcW w:w="364" w:type="pct"/>
            <w:vAlign w:val="center"/>
          </w:tcPr>
          <w:p w:rsidR="00FF4C3F" w:rsidRPr="004F4430" w:rsidRDefault="00FF4C3F" w:rsidP="00FF4C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六</w:t>
            </w:r>
          </w:p>
        </w:tc>
        <w:tc>
          <w:tcPr>
            <w:tcW w:w="663" w:type="pct"/>
            <w:vAlign w:val="center"/>
          </w:tcPr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第一單元</w:t>
            </w:r>
            <w:r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彩色的世界</w:t>
            </w:r>
          </w:p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第二課</w:t>
            </w:r>
            <w:r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春天的早起時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:rsidR="00E709A4" w:rsidRPr="00FF4C3F" w:rsidRDefault="00E709A4" w:rsidP="00E709A4">
            <w:pPr>
              <w:rPr>
                <w:rFonts w:eastAsia="標楷體"/>
                <w:sz w:val="22"/>
                <w:szCs w:val="26"/>
              </w:rPr>
            </w:pPr>
            <w:r w:rsidRPr="00FF4C3F">
              <w:rPr>
                <w:rFonts w:eastAsia="標楷體"/>
                <w:sz w:val="22"/>
                <w:szCs w:val="26"/>
              </w:rPr>
              <w:t>閩</w:t>
            </w:r>
            <w:r w:rsidRPr="00FF4C3F">
              <w:rPr>
                <w:rFonts w:eastAsia="標楷體"/>
                <w:sz w:val="22"/>
                <w:szCs w:val="26"/>
              </w:rPr>
              <w:t xml:space="preserve">-E-A1 </w:t>
            </w:r>
            <w:r w:rsidRPr="00FF4C3F">
              <w:rPr>
                <w:rFonts w:eastAsia="標楷體"/>
                <w:sz w:val="22"/>
                <w:szCs w:val="26"/>
              </w:rPr>
              <w:t>具備認識閩南語文對個人生活的重要性，並能主動學習，進而建立學習閩南語文的能力。</w:t>
            </w:r>
          </w:p>
          <w:p w:rsidR="00FF4C3F" w:rsidRPr="004F4430" w:rsidRDefault="00E709A4" w:rsidP="00E709A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F4C3F">
              <w:rPr>
                <w:rFonts w:eastAsia="標楷體"/>
                <w:sz w:val="22"/>
                <w:szCs w:val="26"/>
              </w:rPr>
              <w:t>閩</w:t>
            </w:r>
            <w:r w:rsidRPr="00FF4C3F">
              <w:rPr>
                <w:rFonts w:eastAsia="標楷體"/>
                <w:sz w:val="22"/>
                <w:szCs w:val="26"/>
              </w:rPr>
              <w:t xml:space="preserve">-E-B1 </w:t>
            </w:r>
            <w:r w:rsidRPr="00FF4C3F">
              <w:rPr>
                <w:rFonts w:eastAsia="標楷體"/>
                <w:sz w:val="22"/>
                <w:szCs w:val="26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355" w:type="pct"/>
            <w:tcBorders>
              <w:left w:val="single" w:sz="4" w:space="0" w:color="auto"/>
            </w:tcBorders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1.</w:t>
            </w:r>
            <w:r>
              <w:rPr>
                <w:rFonts w:eastAsia="標楷體" w:hint="eastAsia"/>
                <w:sz w:val="20"/>
                <w:szCs w:val="20"/>
              </w:rPr>
              <w:t>聽懂題目的詩歌，找出正確的昆蟲。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2.</w:t>
            </w:r>
            <w:r>
              <w:rPr>
                <w:rFonts w:eastAsia="標楷體" w:hint="eastAsia"/>
                <w:sz w:val="20"/>
                <w:szCs w:val="20"/>
              </w:rPr>
              <w:t>讀出本頁的詩歌。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3.</w:t>
            </w:r>
            <w:r>
              <w:rPr>
                <w:rFonts w:eastAsia="標楷體" w:hint="eastAsia"/>
                <w:sz w:val="20"/>
                <w:szCs w:val="20"/>
              </w:rPr>
              <w:t>依照練習的短句做語詞替換，說出完整的句子。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4.</w:t>
            </w:r>
            <w:r>
              <w:rPr>
                <w:rFonts w:eastAsia="標楷體" w:hint="eastAsia"/>
                <w:sz w:val="20"/>
                <w:szCs w:val="20"/>
              </w:rPr>
              <w:t>了解昆蟲的基本特色及習性。</w:t>
            </w:r>
          </w:p>
        </w:tc>
        <w:tc>
          <w:tcPr>
            <w:tcW w:w="811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口語評量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實作評量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遊戲評量</w:t>
            </w:r>
          </w:p>
        </w:tc>
        <w:tc>
          <w:tcPr>
            <w:tcW w:w="1028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【閱讀素養】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閱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E8 </w:t>
            </w:r>
            <w:r>
              <w:rPr>
                <w:rFonts w:eastAsia="標楷體" w:hint="eastAsia"/>
                <w:snapToGrid w:val="0"/>
                <w:sz w:val="20"/>
                <w:szCs w:val="20"/>
              </w:rPr>
              <w:t>低、中年級以紙本閱讀為主。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【戶外教育】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>
              <w:rPr>
                <w:rFonts w:eastAsia="標楷體" w:hint="eastAsia"/>
                <w:snapToGrid w:val="0"/>
                <w:sz w:val="20"/>
                <w:szCs w:val="20"/>
              </w:rPr>
              <w:t>豐富自身與環境的互動經驗，培養對生活環境的覺知與敏感，體驗與珍惜環境的好。</w:t>
            </w:r>
          </w:p>
        </w:tc>
      </w:tr>
      <w:tr w:rsidR="00FF4C3F" w:rsidRPr="004F4430" w:rsidTr="00FF4C3F">
        <w:trPr>
          <w:trHeight w:val="1969"/>
        </w:trPr>
        <w:tc>
          <w:tcPr>
            <w:tcW w:w="364" w:type="pct"/>
            <w:vAlign w:val="center"/>
          </w:tcPr>
          <w:p w:rsidR="00FF4C3F" w:rsidRPr="004F4430" w:rsidRDefault="00FF4C3F" w:rsidP="00FF4C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七</w:t>
            </w:r>
          </w:p>
        </w:tc>
        <w:tc>
          <w:tcPr>
            <w:tcW w:w="663" w:type="pct"/>
            <w:vAlign w:val="center"/>
          </w:tcPr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第一單元</w:t>
            </w:r>
            <w:r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彩色的世界</w:t>
            </w:r>
          </w:p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單元活動一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:rsidR="00E709A4" w:rsidRPr="00FF4C3F" w:rsidRDefault="00E709A4" w:rsidP="00E709A4">
            <w:pPr>
              <w:rPr>
                <w:rFonts w:eastAsia="標楷體"/>
                <w:sz w:val="22"/>
                <w:szCs w:val="26"/>
              </w:rPr>
            </w:pPr>
            <w:r w:rsidRPr="00FF4C3F">
              <w:rPr>
                <w:rFonts w:eastAsia="標楷體"/>
                <w:sz w:val="22"/>
                <w:szCs w:val="26"/>
              </w:rPr>
              <w:t>閩</w:t>
            </w:r>
            <w:r w:rsidRPr="00FF4C3F">
              <w:rPr>
                <w:rFonts w:eastAsia="標楷體"/>
                <w:sz w:val="22"/>
                <w:szCs w:val="26"/>
              </w:rPr>
              <w:t xml:space="preserve">-E-A1 </w:t>
            </w:r>
            <w:r w:rsidRPr="00FF4C3F">
              <w:rPr>
                <w:rFonts w:eastAsia="標楷體"/>
                <w:sz w:val="22"/>
                <w:szCs w:val="26"/>
              </w:rPr>
              <w:t>具備認識閩南語文對個人生活的重要性，並能主動學習，進而建立學習閩南語文的能力。</w:t>
            </w:r>
          </w:p>
          <w:p w:rsidR="00FF4C3F" w:rsidRPr="004F4430" w:rsidRDefault="00E709A4" w:rsidP="00E709A4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F4C3F">
              <w:rPr>
                <w:rFonts w:eastAsia="標楷體"/>
                <w:sz w:val="22"/>
                <w:szCs w:val="26"/>
              </w:rPr>
              <w:t>閩</w:t>
            </w:r>
            <w:r w:rsidRPr="00FF4C3F">
              <w:rPr>
                <w:rFonts w:eastAsia="標楷體"/>
                <w:sz w:val="22"/>
                <w:szCs w:val="26"/>
              </w:rPr>
              <w:t xml:space="preserve">-E-B1 </w:t>
            </w:r>
            <w:r w:rsidRPr="00FF4C3F">
              <w:rPr>
                <w:rFonts w:eastAsia="標楷體"/>
                <w:sz w:val="22"/>
                <w:szCs w:val="26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355" w:type="pct"/>
            <w:tcBorders>
              <w:left w:val="single" w:sz="4" w:space="0" w:color="auto"/>
            </w:tcBorders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1.</w:t>
            </w:r>
            <w:r>
              <w:rPr>
                <w:rFonts w:eastAsia="標楷體" w:hint="eastAsia"/>
                <w:sz w:val="20"/>
                <w:szCs w:val="20"/>
              </w:rPr>
              <w:t>熟練鬥陣聽故事的文意與語詞。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2.</w:t>
            </w:r>
            <w:r>
              <w:rPr>
                <w:rFonts w:eastAsia="標楷體" w:hint="eastAsia"/>
                <w:sz w:val="20"/>
                <w:szCs w:val="20"/>
              </w:rPr>
              <w:t>熟練常見的顏色和昆蟲的閩南語說法。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3.</w:t>
            </w:r>
            <w:r>
              <w:rPr>
                <w:rFonts w:eastAsia="標楷體" w:hint="eastAsia"/>
                <w:sz w:val="20"/>
                <w:szCs w:val="20"/>
              </w:rPr>
              <w:t>習慣用閩南語表達生活上的常用句。</w:t>
            </w:r>
          </w:p>
        </w:tc>
        <w:tc>
          <w:tcPr>
            <w:tcW w:w="811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討論活動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口語評量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紙筆測驗</w:t>
            </w:r>
            <w:r>
              <w:rPr>
                <w:rFonts w:eastAsia="標楷體"/>
                <w:snapToGrid w:val="0"/>
                <w:sz w:val="20"/>
                <w:szCs w:val="20"/>
              </w:rPr>
              <w:fldChar w:fldCharType="begin"/>
            </w:r>
            <w:r>
              <w:rPr>
                <w:rFonts w:eastAsia="標楷體"/>
                <w:snapToGrid w:val="0"/>
                <w:sz w:val="20"/>
                <w:szCs w:val="20"/>
              </w:rPr>
              <w:instrText xml:space="preserve"> MERGEFIELD </w:instrText>
            </w:r>
            <w:r>
              <w:rPr>
                <w:rFonts w:eastAsia="標楷體" w:hint="eastAsia"/>
                <w:snapToGrid w:val="0"/>
                <w:sz w:val="20"/>
                <w:szCs w:val="20"/>
              </w:rPr>
              <w:instrText>評量方式</w:instrText>
            </w:r>
            <w:r>
              <w:rPr>
                <w:rFonts w:eastAsia="標楷體"/>
                <w:snapToGrid w:val="0"/>
                <w:sz w:val="20"/>
                <w:szCs w:val="20"/>
              </w:rPr>
              <w:instrText xml:space="preserve"> </w:instrText>
            </w:r>
            <w:r>
              <w:rPr>
                <w:rFonts w:eastAsia="標楷體"/>
                <w:snapToGrid w:val="0"/>
                <w:sz w:val="20"/>
                <w:szCs w:val="20"/>
              </w:rPr>
              <w:fldChar w:fldCharType="end"/>
            </w:r>
          </w:p>
        </w:tc>
        <w:tc>
          <w:tcPr>
            <w:tcW w:w="1028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【閱讀素養】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閱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E11 </w:t>
            </w:r>
            <w:r>
              <w:rPr>
                <w:rFonts w:eastAsia="標楷體" w:hint="eastAsia"/>
                <w:snapToGrid w:val="0"/>
                <w:sz w:val="20"/>
                <w:szCs w:val="20"/>
              </w:rPr>
              <w:t>低年級：能在一般生活情境中，懂得運用文本習得的知識解決問題。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【戶外教育】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>
              <w:rPr>
                <w:rFonts w:eastAsia="標楷體" w:hint="eastAsia"/>
                <w:snapToGrid w:val="0"/>
                <w:sz w:val="20"/>
                <w:szCs w:val="20"/>
              </w:rPr>
              <w:t>善用五官的感知，培養眼、耳、鼻、舌、觸覺及心靈對環境感受的能力。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【品德教育】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EJU1 </w:t>
            </w:r>
            <w:r>
              <w:rPr>
                <w:rFonts w:eastAsia="標楷體" w:hint="eastAsia"/>
                <w:snapToGrid w:val="0"/>
                <w:sz w:val="20"/>
                <w:szCs w:val="20"/>
              </w:rPr>
              <w:t>尊重生命。</w:t>
            </w:r>
          </w:p>
        </w:tc>
      </w:tr>
      <w:tr w:rsidR="00FF4C3F" w:rsidRPr="004F4430" w:rsidTr="00FF4C3F">
        <w:trPr>
          <w:trHeight w:val="1812"/>
        </w:trPr>
        <w:tc>
          <w:tcPr>
            <w:tcW w:w="364" w:type="pct"/>
            <w:vAlign w:val="center"/>
          </w:tcPr>
          <w:p w:rsidR="00FF4C3F" w:rsidRPr="004F4430" w:rsidRDefault="00FF4C3F" w:rsidP="00FF4C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663" w:type="pct"/>
            <w:vAlign w:val="center"/>
          </w:tcPr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第二單元</w:t>
            </w:r>
            <w:r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講時間</w:t>
            </w:r>
          </w:p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第三課</w:t>
            </w:r>
            <w:r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規工笑微微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:rsidR="007B3C82" w:rsidRPr="007B3C82" w:rsidRDefault="007B3C82" w:rsidP="007B3C82">
            <w:pPr>
              <w:rPr>
                <w:rFonts w:ascii="標楷體" w:eastAsia="標楷體" w:hAnsi="標楷體"/>
                <w:color w:val="FF0000"/>
                <w:sz w:val="20"/>
                <w:szCs w:val="26"/>
              </w:rPr>
            </w:pPr>
            <w:r w:rsidRPr="007B3C82">
              <w:rPr>
                <w:rFonts w:eastAsia="標楷體"/>
                <w:sz w:val="20"/>
                <w:szCs w:val="26"/>
              </w:rPr>
              <w:t>閩</w:t>
            </w:r>
            <w:r w:rsidRPr="007B3C82">
              <w:rPr>
                <w:rFonts w:eastAsia="標楷體"/>
                <w:sz w:val="20"/>
                <w:szCs w:val="26"/>
              </w:rPr>
              <w:t xml:space="preserve">-E-B1 </w:t>
            </w:r>
            <w:r w:rsidRPr="007B3C82">
              <w:rPr>
                <w:rFonts w:eastAsia="標楷體"/>
                <w:sz w:val="20"/>
                <w:szCs w:val="26"/>
              </w:rPr>
              <w:t>具備理解與使用閩南語文的基本能力，並能從事表達、溝通，以運用於家庭、學校、社區生活之中。</w:t>
            </w:r>
          </w:p>
          <w:p w:rsidR="00FF4C3F" w:rsidRPr="007B3C82" w:rsidRDefault="007B3C82" w:rsidP="00FF4C3F">
            <w:pPr>
              <w:rPr>
                <w:rFonts w:ascii="標楷體" w:eastAsia="標楷體" w:hAnsi="標楷體"/>
                <w:color w:val="FF0000"/>
                <w:sz w:val="20"/>
                <w:szCs w:val="26"/>
              </w:rPr>
            </w:pPr>
            <w:r w:rsidRPr="007B3C82">
              <w:rPr>
                <w:rFonts w:eastAsia="標楷體"/>
                <w:sz w:val="20"/>
                <w:szCs w:val="26"/>
              </w:rPr>
              <w:t>閩</w:t>
            </w:r>
            <w:r w:rsidRPr="007B3C82">
              <w:rPr>
                <w:rFonts w:eastAsia="標楷體"/>
                <w:sz w:val="20"/>
                <w:szCs w:val="26"/>
              </w:rPr>
              <w:t xml:space="preserve">-E-C1 </w:t>
            </w:r>
            <w:r w:rsidRPr="007B3C82">
              <w:rPr>
                <w:rFonts w:eastAsia="標楷體"/>
                <w:sz w:val="20"/>
                <w:szCs w:val="26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355" w:type="pct"/>
            <w:tcBorders>
              <w:left w:val="single" w:sz="4" w:space="0" w:color="auto"/>
            </w:tcBorders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1.</w:t>
            </w:r>
            <w:r>
              <w:rPr>
                <w:rFonts w:eastAsia="標楷體" w:hint="eastAsia"/>
                <w:sz w:val="20"/>
                <w:szCs w:val="20"/>
              </w:rPr>
              <w:t>能聽懂課文主旨、文意並掌握重點。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2.</w:t>
            </w:r>
            <w:r>
              <w:rPr>
                <w:rFonts w:eastAsia="標楷體" w:hint="eastAsia"/>
                <w:sz w:val="20"/>
                <w:szCs w:val="20"/>
              </w:rPr>
              <w:t>能正確用閩南語朗讀課文。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3.</w:t>
            </w:r>
            <w:r>
              <w:rPr>
                <w:rFonts w:eastAsia="標楷體" w:hint="eastAsia"/>
                <w:sz w:val="20"/>
                <w:szCs w:val="20"/>
              </w:rPr>
              <w:t>能建立樂意閱讀閩南語語句和短文的興趣。</w:t>
            </w:r>
          </w:p>
        </w:tc>
        <w:tc>
          <w:tcPr>
            <w:tcW w:w="811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口語評量</w:t>
            </w:r>
          </w:p>
        </w:tc>
        <w:tc>
          <w:tcPr>
            <w:tcW w:w="1028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【家庭教育】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E12 </w:t>
            </w:r>
            <w:r>
              <w:rPr>
                <w:rFonts w:eastAsia="標楷體" w:hint="eastAsia"/>
                <w:snapToGrid w:val="0"/>
                <w:sz w:val="20"/>
                <w:szCs w:val="20"/>
              </w:rPr>
              <w:t>規劃個人與家庭的生活作息。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【品德教育】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>
              <w:rPr>
                <w:rFonts w:eastAsia="標楷體" w:hint="eastAsia"/>
                <w:snapToGrid w:val="0"/>
                <w:sz w:val="20"/>
                <w:szCs w:val="20"/>
              </w:rPr>
              <w:t>溝通合作與和諧人際關係。</w:t>
            </w:r>
          </w:p>
        </w:tc>
      </w:tr>
      <w:tr w:rsidR="00FF4C3F" w:rsidRPr="004F4430" w:rsidTr="00FF4C3F">
        <w:trPr>
          <w:trHeight w:val="1540"/>
        </w:trPr>
        <w:tc>
          <w:tcPr>
            <w:tcW w:w="364" w:type="pct"/>
            <w:vAlign w:val="center"/>
          </w:tcPr>
          <w:p w:rsidR="00FF4C3F" w:rsidRPr="004F4430" w:rsidRDefault="00FF4C3F" w:rsidP="00FF4C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九</w:t>
            </w:r>
          </w:p>
        </w:tc>
        <w:tc>
          <w:tcPr>
            <w:tcW w:w="663" w:type="pct"/>
            <w:vAlign w:val="center"/>
          </w:tcPr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第二單元</w:t>
            </w:r>
            <w:r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講時間</w:t>
            </w:r>
          </w:p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第三課</w:t>
            </w:r>
            <w:r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規工笑微微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:rsidR="007B3C82" w:rsidRPr="007B3C82" w:rsidRDefault="007B3C82" w:rsidP="007B3C82">
            <w:pPr>
              <w:rPr>
                <w:rFonts w:ascii="標楷體" w:eastAsia="標楷體" w:hAnsi="標楷體"/>
                <w:color w:val="FF0000"/>
                <w:sz w:val="20"/>
                <w:szCs w:val="26"/>
              </w:rPr>
            </w:pPr>
            <w:r w:rsidRPr="007B3C82">
              <w:rPr>
                <w:rFonts w:eastAsia="標楷體"/>
                <w:sz w:val="20"/>
                <w:szCs w:val="26"/>
              </w:rPr>
              <w:t>閩</w:t>
            </w:r>
            <w:r w:rsidRPr="007B3C82">
              <w:rPr>
                <w:rFonts w:eastAsia="標楷體"/>
                <w:sz w:val="20"/>
                <w:szCs w:val="26"/>
              </w:rPr>
              <w:t xml:space="preserve">-E-B1 </w:t>
            </w:r>
            <w:r w:rsidRPr="007B3C82">
              <w:rPr>
                <w:rFonts w:eastAsia="標楷體"/>
                <w:sz w:val="20"/>
                <w:szCs w:val="26"/>
              </w:rPr>
              <w:t>具備理解與使用閩南語文的基本能力，並能從事表達、溝通，以運用於家庭、學校、社區生活之中。</w:t>
            </w:r>
          </w:p>
          <w:p w:rsidR="00FF4C3F" w:rsidRPr="007B3C82" w:rsidRDefault="007B3C82" w:rsidP="00FF4C3F">
            <w:pPr>
              <w:rPr>
                <w:rFonts w:ascii="標楷體" w:eastAsia="標楷體" w:hAnsi="標楷體"/>
                <w:color w:val="FF0000"/>
                <w:sz w:val="20"/>
                <w:szCs w:val="26"/>
              </w:rPr>
            </w:pPr>
            <w:r w:rsidRPr="007B3C82">
              <w:rPr>
                <w:rFonts w:eastAsia="標楷體"/>
                <w:sz w:val="20"/>
                <w:szCs w:val="26"/>
              </w:rPr>
              <w:t>閩</w:t>
            </w:r>
            <w:r w:rsidRPr="007B3C82">
              <w:rPr>
                <w:rFonts w:eastAsia="標楷體"/>
                <w:sz w:val="20"/>
                <w:szCs w:val="26"/>
              </w:rPr>
              <w:t xml:space="preserve">-E-C1 </w:t>
            </w:r>
            <w:r w:rsidRPr="007B3C82">
              <w:rPr>
                <w:rFonts w:eastAsia="標楷體"/>
                <w:sz w:val="20"/>
                <w:szCs w:val="26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355" w:type="pct"/>
            <w:tcBorders>
              <w:left w:val="single" w:sz="4" w:space="0" w:color="auto"/>
            </w:tcBorders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1.</w:t>
            </w:r>
            <w:r>
              <w:rPr>
                <w:rFonts w:eastAsia="標楷體" w:hint="eastAsia"/>
                <w:sz w:val="20"/>
                <w:szCs w:val="20"/>
              </w:rPr>
              <w:t>聽懂閩南語的時間說法。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2.</w:t>
            </w:r>
            <w:r>
              <w:rPr>
                <w:rFonts w:eastAsia="標楷體" w:hint="eastAsia"/>
                <w:sz w:val="20"/>
                <w:szCs w:val="20"/>
              </w:rPr>
              <w:t>說出「我會曉講例句」內的時間生活應用短句。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3.</w:t>
            </w:r>
            <w:r>
              <w:rPr>
                <w:rFonts w:eastAsia="標楷體" w:hint="eastAsia"/>
                <w:sz w:val="20"/>
                <w:szCs w:val="20"/>
              </w:rPr>
              <w:t>說出自己或別人於某時間做某事。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4.</w:t>
            </w:r>
            <w:r>
              <w:rPr>
                <w:rFonts w:eastAsia="標楷體" w:hint="eastAsia"/>
                <w:sz w:val="20"/>
                <w:szCs w:val="20"/>
              </w:rPr>
              <w:t>分辨各種時間的呈現方式：時針分針、電子鐘、漢字敘述、口語形式。</w:t>
            </w:r>
          </w:p>
        </w:tc>
        <w:tc>
          <w:tcPr>
            <w:tcW w:w="811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口語評量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實作評量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討論活動</w:t>
            </w:r>
          </w:p>
        </w:tc>
        <w:tc>
          <w:tcPr>
            <w:tcW w:w="1028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【閱讀教育】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閱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>
              <w:rPr>
                <w:rFonts w:eastAsia="標楷體" w:hint="eastAsia"/>
                <w:snapToGrid w:val="0"/>
                <w:sz w:val="20"/>
                <w:szCs w:val="20"/>
              </w:rPr>
              <w:t>認識一般生活情境中需要使用的，以及學習學科基礎知識所應具備的字詞彙。</w:t>
            </w:r>
          </w:p>
        </w:tc>
      </w:tr>
      <w:tr w:rsidR="00FF4C3F" w:rsidRPr="004F4430" w:rsidTr="00FF4C3F">
        <w:trPr>
          <w:trHeight w:val="1402"/>
        </w:trPr>
        <w:tc>
          <w:tcPr>
            <w:tcW w:w="364" w:type="pct"/>
            <w:vAlign w:val="center"/>
          </w:tcPr>
          <w:p w:rsidR="00FF4C3F" w:rsidRPr="004F4430" w:rsidRDefault="00FF4C3F" w:rsidP="00FF4C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</w:t>
            </w:r>
          </w:p>
        </w:tc>
        <w:tc>
          <w:tcPr>
            <w:tcW w:w="663" w:type="pct"/>
            <w:vAlign w:val="center"/>
          </w:tcPr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第二單元</w:t>
            </w:r>
            <w:r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講時間</w:t>
            </w:r>
          </w:p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第三課</w:t>
            </w:r>
            <w:r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規工笑微微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:rsidR="007B3C82" w:rsidRPr="007B3C82" w:rsidRDefault="007B3C82" w:rsidP="007B3C82">
            <w:pPr>
              <w:rPr>
                <w:rFonts w:ascii="標楷體" w:eastAsia="標楷體" w:hAnsi="標楷體"/>
                <w:color w:val="FF0000"/>
                <w:sz w:val="20"/>
                <w:szCs w:val="26"/>
              </w:rPr>
            </w:pPr>
            <w:r w:rsidRPr="007B3C82">
              <w:rPr>
                <w:rFonts w:eastAsia="標楷體"/>
                <w:sz w:val="20"/>
                <w:szCs w:val="26"/>
              </w:rPr>
              <w:t>閩</w:t>
            </w:r>
            <w:r w:rsidRPr="007B3C82">
              <w:rPr>
                <w:rFonts w:eastAsia="標楷體"/>
                <w:sz w:val="20"/>
                <w:szCs w:val="26"/>
              </w:rPr>
              <w:t xml:space="preserve">-E-B1 </w:t>
            </w:r>
            <w:r w:rsidRPr="007B3C82">
              <w:rPr>
                <w:rFonts w:eastAsia="標楷體"/>
                <w:sz w:val="20"/>
                <w:szCs w:val="26"/>
              </w:rPr>
              <w:t>具備理解與使用閩南語文的基本能力，並能從事表達、溝通，以運用於家庭、學校、社區生活之中。</w:t>
            </w:r>
          </w:p>
          <w:p w:rsidR="00FF4C3F" w:rsidRPr="007B3C82" w:rsidRDefault="007B3C82" w:rsidP="00FF4C3F">
            <w:pPr>
              <w:rPr>
                <w:rFonts w:ascii="標楷體" w:eastAsia="標楷體" w:hAnsi="標楷體"/>
                <w:color w:val="FF0000"/>
                <w:sz w:val="20"/>
                <w:szCs w:val="26"/>
              </w:rPr>
            </w:pPr>
            <w:r w:rsidRPr="007B3C82">
              <w:rPr>
                <w:rFonts w:eastAsia="標楷體"/>
                <w:sz w:val="20"/>
                <w:szCs w:val="26"/>
              </w:rPr>
              <w:t>閩</w:t>
            </w:r>
            <w:r w:rsidRPr="007B3C82">
              <w:rPr>
                <w:rFonts w:eastAsia="標楷體"/>
                <w:sz w:val="20"/>
                <w:szCs w:val="26"/>
              </w:rPr>
              <w:t xml:space="preserve">-E-C1 </w:t>
            </w:r>
            <w:r w:rsidRPr="007B3C82">
              <w:rPr>
                <w:rFonts w:eastAsia="標楷體"/>
                <w:sz w:val="20"/>
                <w:szCs w:val="26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355" w:type="pct"/>
            <w:tcBorders>
              <w:left w:val="single" w:sz="4" w:space="0" w:color="auto"/>
            </w:tcBorders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1.</w:t>
            </w:r>
            <w:r>
              <w:rPr>
                <w:rFonts w:eastAsia="標楷體" w:hint="eastAsia"/>
                <w:sz w:val="20"/>
                <w:szCs w:val="20"/>
              </w:rPr>
              <w:t>學生聽懂題幹與例句完整的意思。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2.</w:t>
            </w:r>
            <w:r>
              <w:rPr>
                <w:rFonts w:eastAsia="標楷體" w:hint="eastAsia"/>
                <w:sz w:val="20"/>
                <w:szCs w:val="20"/>
              </w:rPr>
              <w:t>學生從音檔中找出正確的答案，並說出句型。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3.</w:t>
            </w:r>
            <w:r>
              <w:rPr>
                <w:rFonts w:eastAsia="標楷體" w:hint="eastAsia"/>
                <w:sz w:val="20"/>
                <w:szCs w:val="20"/>
              </w:rPr>
              <w:t>明瞭活動的進行方式。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4.</w:t>
            </w:r>
            <w:r>
              <w:rPr>
                <w:rFonts w:eastAsia="標楷體" w:hint="eastAsia"/>
                <w:sz w:val="20"/>
                <w:szCs w:val="20"/>
              </w:rPr>
              <w:t>活用不同字詞，正確地說出完整的句子。</w:t>
            </w:r>
          </w:p>
        </w:tc>
        <w:tc>
          <w:tcPr>
            <w:tcW w:w="811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討論活動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口語評量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遊戲評量</w:t>
            </w:r>
          </w:p>
        </w:tc>
        <w:tc>
          <w:tcPr>
            <w:tcW w:w="1028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【科技教育】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科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E8 </w:t>
            </w:r>
            <w:r>
              <w:rPr>
                <w:rFonts w:eastAsia="標楷體" w:hint="eastAsia"/>
                <w:snapToGrid w:val="0"/>
                <w:sz w:val="20"/>
                <w:szCs w:val="20"/>
              </w:rPr>
              <w:t>利用創意思考的技巧。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【品德教育】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品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E6 </w:t>
            </w:r>
            <w:r>
              <w:rPr>
                <w:rFonts w:eastAsia="標楷體" w:hint="eastAsia"/>
                <w:snapToGrid w:val="0"/>
                <w:sz w:val="20"/>
                <w:szCs w:val="20"/>
              </w:rPr>
              <w:t>同理分享。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【生命教育】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生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E6 </w:t>
            </w:r>
            <w:r>
              <w:rPr>
                <w:rFonts w:eastAsia="標楷體" w:hint="eastAsia"/>
                <w:snapToGrid w:val="0"/>
                <w:sz w:val="20"/>
                <w:szCs w:val="20"/>
              </w:rPr>
              <w:t>從日常生活中培養道德感以及美感，練習做出道德判斷以及審美判斷，分辨事實和價值的不同。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【閱讀素養】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閱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>
              <w:rPr>
                <w:rFonts w:eastAsia="標楷體" w:hint="eastAsia"/>
                <w:snapToGrid w:val="0"/>
                <w:sz w:val="20"/>
                <w:szCs w:val="20"/>
              </w:rPr>
              <w:t>認識一般生活情境中需要使用的，以及學習學科基礎知識所應具備的字詞彙。</w:t>
            </w:r>
          </w:p>
        </w:tc>
      </w:tr>
      <w:tr w:rsidR="00FF4C3F" w:rsidRPr="004F4430" w:rsidTr="00FF4C3F">
        <w:trPr>
          <w:trHeight w:val="1402"/>
        </w:trPr>
        <w:tc>
          <w:tcPr>
            <w:tcW w:w="364" w:type="pct"/>
            <w:vAlign w:val="center"/>
          </w:tcPr>
          <w:p w:rsidR="00FF4C3F" w:rsidRPr="004F4430" w:rsidRDefault="00FF4C3F" w:rsidP="00FF4C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663" w:type="pct"/>
            <w:vAlign w:val="center"/>
          </w:tcPr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第二單元</w:t>
            </w:r>
            <w:r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講時間</w:t>
            </w:r>
          </w:p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第四課</w:t>
            </w:r>
            <w:r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春天欲轉去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:rsidR="007B3C82" w:rsidRPr="007B3C82" w:rsidRDefault="007B3C82" w:rsidP="007B3C82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7B3C82">
              <w:rPr>
                <w:rFonts w:eastAsia="標楷體"/>
                <w:sz w:val="20"/>
                <w:szCs w:val="20"/>
              </w:rPr>
              <w:t>閩</w:t>
            </w:r>
            <w:r w:rsidRPr="007B3C82">
              <w:rPr>
                <w:rFonts w:eastAsia="標楷體"/>
                <w:sz w:val="20"/>
                <w:szCs w:val="20"/>
              </w:rPr>
              <w:t xml:space="preserve">-E-A2 </w:t>
            </w:r>
            <w:r w:rsidRPr="007B3C82">
              <w:rPr>
                <w:rFonts w:eastAsia="標楷體"/>
                <w:sz w:val="20"/>
                <w:szCs w:val="20"/>
              </w:rPr>
              <w:t>具備使用閩南語文進行思考的能力，並用之於日常生活中，以處理相關問題。</w:t>
            </w:r>
          </w:p>
          <w:p w:rsidR="00FF4C3F" w:rsidRPr="007B3C82" w:rsidRDefault="007B3C82" w:rsidP="00FF4C3F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7B3C82">
              <w:rPr>
                <w:rFonts w:eastAsia="標楷體"/>
                <w:sz w:val="20"/>
                <w:szCs w:val="20"/>
              </w:rPr>
              <w:t>閩</w:t>
            </w:r>
            <w:r w:rsidRPr="007B3C82">
              <w:rPr>
                <w:rFonts w:eastAsia="標楷體"/>
                <w:sz w:val="20"/>
                <w:szCs w:val="20"/>
              </w:rPr>
              <w:t xml:space="preserve">-E-B1 </w:t>
            </w:r>
            <w:r w:rsidRPr="007B3C82">
              <w:rPr>
                <w:rFonts w:eastAsia="標楷體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355" w:type="pct"/>
            <w:tcBorders>
              <w:left w:val="single" w:sz="4" w:space="0" w:color="auto"/>
            </w:tcBorders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1.</w:t>
            </w:r>
            <w:r>
              <w:rPr>
                <w:rFonts w:eastAsia="標楷體" w:hint="eastAsia"/>
                <w:sz w:val="20"/>
                <w:szCs w:val="20"/>
              </w:rPr>
              <w:t>學會月分的名稱並正確發音。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2.</w:t>
            </w:r>
            <w:r>
              <w:rPr>
                <w:rFonts w:eastAsia="標楷體" w:hint="eastAsia"/>
                <w:sz w:val="20"/>
                <w:szCs w:val="20"/>
              </w:rPr>
              <w:t>在生活中分辨月分的名稱並進行語詞的運用。</w:t>
            </w:r>
          </w:p>
        </w:tc>
        <w:tc>
          <w:tcPr>
            <w:tcW w:w="811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討論活動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口語評量</w:t>
            </w:r>
          </w:p>
        </w:tc>
        <w:tc>
          <w:tcPr>
            <w:tcW w:w="1028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【戶外教育】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>
              <w:rPr>
                <w:rFonts w:eastAsia="標楷體" w:hint="eastAsia"/>
                <w:snapToGrid w:val="0"/>
                <w:sz w:val="20"/>
                <w:szCs w:val="20"/>
              </w:rPr>
              <w:t>善用五官的感知，培養眼、耳、鼻、舌、觸覺及心靈對環境感受的能力。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【生命教育】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生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>
              <w:rPr>
                <w:rFonts w:eastAsia="標楷體" w:hint="eastAsia"/>
                <w:snapToGrid w:val="0"/>
                <w:sz w:val="20"/>
                <w:szCs w:val="20"/>
              </w:rPr>
              <w:t>探討生活議題，培養思考的適當情意與態度。</w:t>
            </w:r>
          </w:p>
        </w:tc>
      </w:tr>
      <w:tr w:rsidR="00FF4C3F" w:rsidRPr="004F4430" w:rsidTr="00FF4C3F">
        <w:trPr>
          <w:trHeight w:val="1402"/>
        </w:trPr>
        <w:tc>
          <w:tcPr>
            <w:tcW w:w="364" w:type="pct"/>
            <w:vAlign w:val="center"/>
          </w:tcPr>
          <w:p w:rsidR="00FF4C3F" w:rsidRPr="004F4430" w:rsidRDefault="00FF4C3F" w:rsidP="00FF4C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十二</w:t>
            </w:r>
          </w:p>
        </w:tc>
        <w:tc>
          <w:tcPr>
            <w:tcW w:w="663" w:type="pct"/>
            <w:vAlign w:val="center"/>
          </w:tcPr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第二單元</w:t>
            </w:r>
            <w:r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講時間</w:t>
            </w:r>
          </w:p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第四課</w:t>
            </w:r>
            <w:r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春天欲轉去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:rsidR="007B3C82" w:rsidRPr="007B3C82" w:rsidRDefault="007B3C82" w:rsidP="007B3C82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7B3C82">
              <w:rPr>
                <w:rFonts w:eastAsia="標楷體"/>
                <w:sz w:val="20"/>
                <w:szCs w:val="20"/>
              </w:rPr>
              <w:t>閩</w:t>
            </w:r>
            <w:r w:rsidRPr="007B3C82">
              <w:rPr>
                <w:rFonts w:eastAsia="標楷體"/>
                <w:sz w:val="20"/>
                <w:szCs w:val="20"/>
              </w:rPr>
              <w:t xml:space="preserve">-E-A2 </w:t>
            </w:r>
            <w:r w:rsidRPr="007B3C82">
              <w:rPr>
                <w:rFonts w:eastAsia="標楷體"/>
                <w:sz w:val="20"/>
                <w:szCs w:val="20"/>
              </w:rPr>
              <w:t>具備使用閩南語文進行思考的能力，並用之於日常生活中，以處理相關問題。</w:t>
            </w:r>
          </w:p>
          <w:p w:rsidR="00FF4C3F" w:rsidRPr="007B3C82" w:rsidRDefault="007B3C82" w:rsidP="00FF4C3F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7B3C82">
              <w:rPr>
                <w:rFonts w:eastAsia="標楷體"/>
                <w:sz w:val="20"/>
                <w:szCs w:val="20"/>
              </w:rPr>
              <w:t>閩</w:t>
            </w:r>
            <w:r w:rsidRPr="007B3C82">
              <w:rPr>
                <w:rFonts w:eastAsia="標楷體"/>
                <w:sz w:val="20"/>
                <w:szCs w:val="20"/>
              </w:rPr>
              <w:t xml:space="preserve">-E-B1 </w:t>
            </w:r>
            <w:r w:rsidRPr="007B3C82">
              <w:rPr>
                <w:rFonts w:eastAsia="標楷體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355" w:type="pct"/>
            <w:tcBorders>
              <w:left w:val="single" w:sz="4" w:space="0" w:color="auto"/>
            </w:tcBorders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1.</w:t>
            </w:r>
            <w:r>
              <w:rPr>
                <w:rFonts w:eastAsia="標楷體" w:hint="eastAsia"/>
                <w:sz w:val="20"/>
                <w:szCs w:val="20"/>
              </w:rPr>
              <w:t>用閩南語正確說出一至十二月分的名稱。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2.</w:t>
            </w:r>
            <w:r>
              <w:rPr>
                <w:rFonts w:eastAsia="標楷體" w:hint="eastAsia"/>
                <w:sz w:val="20"/>
                <w:szCs w:val="20"/>
              </w:rPr>
              <w:t>將本課所學的語詞運用於日常生活中。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3.</w:t>
            </w:r>
            <w:r>
              <w:rPr>
                <w:rFonts w:eastAsia="標楷體" w:hint="eastAsia"/>
                <w:sz w:val="20"/>
                <w:szCs w:val="20"/>
              </w:rPr>
              <w:t>以閩南語說俗語並理解含意。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4.</w:t>
            </w:r>
            <w:r>
              <w:rPr>
                <w:rFonts w:eastAsia="標楷體" w:hint="eastAsia"/>
                <w:sz w:val="20"/>
                <w:szCs w:val="20"/>
              </w:rPr>
              <w:t>用閩南語詢問對方的生日並回答。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5.</w:t>
            </w:r>
            <w:r>
              <w:rPr>
                <w:rFonts w:eastAsia="標楷體" w:hint="eastAsia"/>
                <w:sz w:val="20"/>
                <w:szCs w:val="20"/>
              </w:rPr>
              <w:t>用閩南語提問今天的日期並回答。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6.</w:t>
            </w:r>
            <w:r>
              <w:rPr>
                <w:rFonts w:eastAsia="標楷體" w:hint="eastAsia"/>
                <w:sz w:val="20"/>
                <w:szCs w:val="20"/>
              </w:rPr>
              <w:t>將本單元所學應用於日常生活。</w:t>
            </w:r>
          </w:p>
        </w:tc>
        <w:tc>
          <w:tcPr>
            <w:tcW w:w="811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討論活動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口語評量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表演評量</w:t>
            </w:r>
          </w:p>
        </w:tc>
        <w:tc>
          <w:tcPr>
            <w:tcW w:w="1028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【生命教育】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生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>
              <w:rPr>
                <w:rFonts w:eastAsia="標楷體" w:hint="eastAsia"/>
                <w:snapToGrid w:val="0"/>
                <w:sz w:val="20"/>
                <w:szCs w:val="20"/>
              </w:rPr>
              <w:t>探討生活議題，培養思考的適當情意與態度。</w:t>
            </w:r>
          </w:p>
        </w:tc>
      </w:tr>
      <w:tr w:rsidR="00FF4C3F" w:rsidRPr="004F4430" w:rsidTr="00FF4C3F">
        <w:trPr>
          <w:trHeight w:val="1534"/>
        </w:trPr>
        <w:tc>
          <w:tcPr>
            <w:tcW w:w="364" w:type="pct"/>
            <w:vAlign w:val="center"/>
          </w:tcPr>
          <w:p w:rsidR="00FF4C3F" w:rsidRPr="004F4430" w:rsidRDefault="00FF4C3F" w:rsidP="00FF4C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十三</w:t>
            </w:r>
          </w:p>
        </w:tc>
        <w:tc>
          <w:tcPr>
            <w:tcW w:w="663" w:type="pct"/>
            <w:vAlign w:val="center"/>
          </w:tcPr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第二單元</w:t>
            </w:r>
            <w:r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講時間</w:t>
            </w:r>
          </w:p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第四課</w:t>
            </w:r>
            <w:r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春天欲轉去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:rsidR="007B3C82" w:rsidRPr="007B3C82" w:rsidRDefault="007B3C82" w:rsidP="007B3C82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7B3C82">
              <w:rPr>
                <w:rFonts w:eastAsia="標楷體"/>
                <w:sz w:val="20"/>
                <w:szCs w:val="20"/>
              </w:rPr>
              <w:t>閩</w:t>
            </w:r>
            <w:r w:rsidRPr="007B3C82">
              <w:rPr>
                <w:rFonts w:eastAsia="標楷體"/>
                <w:sz w:val="20"/>
                <w:szCs w:val="20"/>
              </w:rPr>
              <w:t xml:space="preserve">-E-A2 </w:t>
            </w:r>
            <w:r w:rsidRPr="007B3C82">
              <w:rPr>
                <w:rFonts w:eastAsia="標楷體"/>
                <w:sz w:val="20"/>
                <w:szCs w:val="20"/>
              </w:rPr>
              <w:t>具備使用閩南語文進行思考的能力，並用之於日常生活中，以處理相關問題。</w:t>
            </w:r>
          </w:p>
          <w:p w:rsidR="00FF4C3F" w:rsidRPr="007B3C82" w:rsidRDefault="007B3C82" w:rsidP="00FF4C3F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7B3C82">
              <w:rPr>
                <w:rFonts w:eastAsia="標楷體"/>
                <w:sz w:val="20"/>
                <w:szCs w:val="20"/>
              </w:rPr>
              <w:t>閩</w:t>
            </w:r>
            <w:r w:rsidRPr="007B3C82">
              <w:rPr>
                <w:rFonts w:eastAsia="標楷體"/>
                <w:sz w:val="20"/>
                <w:szCs w:val="20"/>
              </w:rPr>
              <w:t xml:space="preserve">-E-B1 </w:t>
            </w:r>
            <w:r w:rsidRPr="007B3C82">
              <w:rPr>
                <w:rFonts w:eastAsia="標楷體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355" w:type="pct"/>
            <w:tcBorders>
              <w:left w:val="single" w:sz="4" w:space="0" w:color="auto"/>
            </w:tcBorders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1.</w:t>
            </w:r>
            <w:r>
              <w:rPr>
                <w:rFonts w:eastAsia="標楷體" w:hint="eastAsia"/>
                <w:sz w:val="20"/>
                <w:szCs w:val="20"/>
              </w:rPr>
              <w:t>學會月分的用語，並進行語詞應用。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2.</w:t>
            </w:r>
            <w:r>
              <w:rPr>
                <w:rFonts w:eastAsia="標楷體" w:hint="eastAsia"/>
                <w:sz w:val="20"/>
                <w:szCs w:val="20"/>
              </w:rPr>
              <w:t>運用閩南語進行簡單對話。</w:t>
            </w:r>
          </w:p>
        </w:tc>
        <w:tc>
          <w:tcPr>
            <w:tcW w:w="811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口語評量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實作評量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遊戲評量</w:t>
            </w:r>
          </w:p>
        </w:tc>
        <w:tc>
          <w:tcPr>
            <w:tcW w:w="1028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【戶外教育】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>
              <w:rPr>
                <w:rFonts w:eastAsia="標楷體" w:hint="eastAsia"/>
                <w:snapToGrid w:val="0"/>
                <w:sz w:val="20"/>
                <w:szCs w:val="20"/>
              </w:rPr>
              <w:t>善用五官的感知，培養眼、耳、鼻、舌、觸覺及心靈對環境感受的能力。</w:t>
            </w:r>
          </w:p>
        </w:tc>
      </w:tr>
      <w:tr w:rsidR="00FF4C3F" w:rsidRPr="004F4430" w:rsidTr="00FF4C3F">
        <w:trPr>
          <w:trHeight w:val="1529"/>
        </w:trPr>
        <w:tc>
          <w:tcPr>
            <w:tcW w:w="364" w:type="pct"/>
            <w:vAlign w:val="center"/>
          </w:tcPr>
          <w:p w:rsidR="00FF4C3F" w:rsidRPr="004F4430" w:rsidRDefault="00FF4C3F" w:rsidP="00FF4C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十四</w:t>
            </w:r>
          </w:p>
        </w:tc>
        <w:tc>
          <w:tcPr>
            <w:tcW w:w="663" w:type="pct"/>
            <w:vAlign w:val="center"/>
          </w:tcPr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第二單元</w:t>
            </w:r>
            <w:r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講時間</w:t>
            </w:r>
          </w:p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單元活動二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:rsidR="007B3C82" w:rsidRPr="007B3C82" w:rsidRDefault="007B3C82" w:rsidP="007B3C82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7B3C82">
              <w:rPr>
                <w:rFonts w:eastAsia="標楷體"/>
                <w:sz w:val="20"/>
                <w:szCs w:val="20"/>
              </w:rPr>
              <w:t>閩</w:t>
            </w:r>
            <w:r w:rsidRPr="007B3C82">
              <w:rPr>
                <w:rFonts w:eastAsia="標楷體"/>
                <w:sz w:val="20"/>
                <w:szCs w:val="20"/>
              </w:rPr>
              <w:t xml:space="preserve">-E-A1 </w:t>
            </w:r>
            <w:r w:rsidRPr="007B3C82">
              <w:rPr>
                <w:rFonts w:eastAsia="標楷體"/>
                <w:sz w:val="20"/>
                <w:szCs w:val="20"/>
              </w:rPr>
              <w:t>認識閩南語文對個人生活的重要性，並能主動學習，進而建立學習閩南語文的能力。</w:t>
            </w:r>
          </w:p>
          <w:p w:rsidR="00FF4C3F" w:rsidRPr="007B3C82" w:rsidRDefault="007B3C82" w:rsidP="00FF4C3F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7B3C82">
              <w:rPr>
                <w:rFonts w:eastAsia="標楷體"/>
                <w:sz w:val="20"/>
                <w:szCs w:val="20"/>
              </w:rPr>
              <w:t>閩</w:t>
            </w:r>
            <w:r w:rsidRPr="007B3C82">
              <w:rPr>
                <w:rFonts w:eastAsia="標楷體"/>
                <w:sz w:val="20"/>
                <w:szCs w:val="20"/>
              </w:rPr>
              <w:t xml:space="preserve">-E-B1 </w:t>
            </w:r>
            <w:r w:rsidRPr="007B3C82">
              <w:rPr>
                <w:rFonts w:eastAsia="標楷體"/>
                <w:sz w:val="20"/>
                <w:szCs w:val="20"/>
              </w:rPr>
              <w:t>具備理解與使用閩南語文的基本能力，並能從事表達、溝通，以運</w:t>
            </w:r>
            <w:r w:rsidRPr="007B3C82">
              <w:rPr>
                <w:rFonts w:eastAsia="標楷體"/>
                <w:sz w:val="20"/>
                <w:szCs w:val="20"/>
              </w:rPr>
              <w:lastRenderedPageBreak/>
              <w:t>用於家庭、學校、社區生活之中。</w:t>
            </w:r>
          </w:p>
        </w:tc>
        <w:tc>
          <w:tcPr>
            <w:tcW w:w="1355" w:type="pct"/>
            <w:tcBorders>
              <w:left w:val="single" w:sz="4" w:space="0" w:color="auto"/>
            </w:tcBorders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lastRenderedPageBreak/>
              <w:t>1.</w:t>
            </w:r>
            <w:r>
              <w:rPr>
                <w:rFonts w:eastAsia="標楷體" w:hint="eastAsia"/>
                <w:sz w:val="20"/>
                <w:szCs w:val="20"/>
              </w:rPr>
              <w:t>熟練故事的文意與語詞。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2.</w:t>
            </w:r>
            <w:r>
              <w:rPr>
                <w:rFonts w:eastAsia="標楷體" w:hint="eastAsia"/>
                <w:sz w:val="20"/>
                <w:szCs w:val="20"/>
              </w:rPr>
              <w:t>熟練日常中時間和月分的閩南語說法。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3.</w:t>
            </w:r>
            <w:r>
              <w:rPr>
                <w:rFonts w:eastAsia="標楷體" w:hint="eastAsia"/>
                <w:sz w:val="20"/>
                <w:szCs w:val="20"/>
              </w:rPr>
              <w:t>習慣用閩南語表達生活上的常用句。</w:t>
            </w:r>
          </w:p>
        </w:tc>
        <w:tc>
          <w:tcPr>
            <w:tcW w:w="811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討論活動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口語評量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表演評量</w:t>
            </w:r>
            <w:r>
              <w:rPr>
                <w:rFonts w:eastAsia="標楷體"/>
                <w:snapToGrid w:val="0"/>
                <w:sz w:val="20"/>
                <w:szCs w:val="20"/>
              </w:rPr>
              <w:fldChar w:fldCharType="begin"/>
            </w:r>
            <w:r>
              <w:rPr>
                <w:rFonts w:eastAsia="標楷體"/>
                <w:snapToGrid w:val="0"/>
                <w:sz w:val="20"/>
                <w:szCs w:val="20"/>
              </w:rPr>
              <w:instrText xml:space="preserve"> MERGEFIELD </w:instrText>
            </w:r>
            <w:r>
              <w:rPr>
                <w:rFonts w:eastAsia="標楷體" w:hint="eastAsia"/>
                <w:snapToGrid w:val="0"/>
                <w:sz w:val="20"/>
                <w:szCs w:val="20"/>
              </w:rPr>
              <w:instrText>評量方式</w:instrText>
            </w:r>
            <w:r>
              <w:rPr>
                <w:rFonts w:eastAsia="標楷體"/>
                <w:snapToGrid w:val="0"/>
                <w:sz w:val="20"/>
                <w:szCs w:val="20"/>
              </w:rPr>
              <w:instrText xml:space="preserve"> </w:instrText>
            </w:r>
            <w:r>
              <w:rPr>
                <w:rFonts w:eastAsia="標楷體"/>
                <w:snapToGrid w:val="0"/>
                <w:sz w:val="20"/>
                <w:szCs w:val="20"/>
              </w:rPr>
              <w:fldChar w:fldCharType="end"/>
            </w:r>
          </w:p>
        </w:tc>
        <w:tc>
          <w:tcPr>
            <w:tcW w:w="1028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FF4C3F" w:rsidRPr="004F4430" w:rsidTr="00FF4C3F">
        <w:trPr>
          <w:trHeight w:val="1834"/>
        </w:trPr>
        <w:tc>
          <w:tcPr>
            <w:tcW w:w="364" w:type="pct"/>
            <w:vAlign w:val="center"/>
          </w:tcPr>
          <w:p w:rsidR="00FF4C3F" w:rsidRPr="004F4430" w:rsidRDefault="00FF4C3F" w:rsidP="00FF4C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十五</w:t>
            </w:r>
          </w:p>
        </w:tc>
        <w:tc>
          <w:tcPr>
            <w:tcW w:w="663" w:type="pct"/>
            <w:vAlign w:val="center"/>
          </w:tcPr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第三單元</w:t>
            </w:r>
            <w:r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我的衫仔褲</w:t>
            </w:r>
          </w:p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第五課</w:t>
            </w:r>
            <w:r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去海邊仔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:rsidR="007B3C82" w:rsidRPr="007B3C82" w:rsidRDefault="007B3C82" w:rsidP="007B3C82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7B3C82">
              <w:rPr>
                <w:rFonts w:eastAsia="標楷體"/>
                <w:sz w:val="20"/>
                <w:szCs w:val="20"/>
              </w:rPr>
              <w:t>閩</w:t>
            </w:r>
            <w:r w:rsidRPr="007B3C82">
              <w:rPr>
                <w:rFonts w:eastAsia="標楷體"/>
                <w:sz w:val="20"/>
                <w:szCs w:val="20"/>
              </w:rPr>
              <w:t xml:space="preserve">-E-B1 </w:t>
            </w:r>
            <w:r w:rsidRPr="007B3C82">
              <w:rPr>
                <w:rFonts w:eastAsia="標楷體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:rsidR="00FF4C3F" w:rsidRPr="007B3C82" w:rsidRDefault="007B3C82" w:rsidP="00FF4C3F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7B3C82">
              <w:rPr>
                <w:rFonts w:eastAsia="標楷體"/>
                <w:sz w:val="20"/>
                <w:szCs w:val="20"/>
              </w:rPr>
              <w:t>閩</w:t>
            </w:r>
            <w:r w:rsidRPr="007B3C82">
              <w:rPr>
                <w:rFonts w:eastAsia="標楷體"/>
                <w:sz w:val="20"/>
                <w:szCs w:val="20"/>
              </w:rPr>
              <w:t xml:space="preserve">-E-C1 </w:t>
            </w:r>
            <w:r w:rsidRPr="007B3C82">
              <w:rPr>
                <w:rFonts w:eastAsia="標楷體"/>
                <w:sz w:val="20"/>
                <w:szCs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355" w:type="pct"/>
            <w:tcBorders>
              <w:left w:val="single" w:sz="4" w:space="0" w:color="auto"/>
            </w:tcBorders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1.</w:t>
            </w:r>
            <w:r>
              <w:rPr>
                <w:rFonts w:eastAsia="標楷體" w:hint="eastAsia"/>
                <w:sz w:val="20"/>
                <w:szCs w:val="20"/>
              </w:rPr>
              <w:t>了解課文文意並掌握重點。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2.</w:t>
            </w:r>
            <w:r>
              <w:rPr>
                <w:rFonts w:eastAsia="標楷體" w:hint="eastAsia"/>
                <w:sz w:val="20"/>
                <w:szCs w:val="20"/>
              </w:rPr>
              <w:t>用閩南語正確朗讀課文。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3.</w:t>
            </w:r>
            <w:r>
              <w:rPr>
                <w:rFonts w:eastAsia="標楷體" w:hint="eastAsia"/>
                <w:sz w:val="20"/>
                <w:szCs w:val="20"/>
              </w:rPr>
              <w:t>認識閩南語文的文字書寫。</w:t>
            </w:r>
          </w:p>
        </w:tc>
        <w:tc>
          <w:tcPr>
            <w:tcW w:w="811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口語評量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討論活動</w:t>
            </w:r>
          </w:p>
        </w:tc>
        <w:tc>
          <w:tcPr>
            <w:tcW w:w="1028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【環境教育】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>
              <w:rPr>
                <w:rFonts w:eastAsia="標楷體" w:hint="eastAsia"/>
                <w:snapToGrid w:val="0"/>
                <w:sz w:val="20"/>
                <w:szCs w:val="20"/>
              </w:rPr>
              <w:t>參與戶外學習與自然體驗，覺知自然環境的美、平衡、與完整性。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【海洋教育】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海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>
              <w:rPr>
                <w:rFonts w:eastAsia="標楷體" w:hint="eastAsia"/>
                <w:snapToGrid w:val="0"/>
                <w:sz w:val="20"/>
                <w:szCs w:val="20"/>
              </w:rPr>
              <w:t>喜歡親水活動，重視水域安全。</w:t>
            </w:r>
          </w:p>
        </w:tc>
      </w:tr>
      <w:tr w:rsidR="00FF4C3F" w:rsidRPr="004F4430" w:rsidTr="00FF4C3F">
        <w:trPr>
          <w:trHeight w:val="1685"/>
        </w:trPr>
        <w:tc>
          <w:tcPr>
            <w:tcW w:w="364" w:type="pct"/>
            <w:vAlign w:val="center"/>
          </w:tcPr>
          <w:p w:rsidR="00FF4C3F" w:rsidRPr="004F4430" w:rsidRDefault="00FF4C3F" w:rsidP="00FF4C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十六</w:t>
            </w:r>
          </w:p>
        </w:tc>
        <w:tc>
          <w:tcPr>
            <w:tcW w:w="663" w:type="pct"/>
            <w:vAlign w:val="center"/>
          </w:tcPr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第三單元</w:t>
            </w:r>
            <w:r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我的衫仔褲</w:t>
            </w:r>
          </w:p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第五課</w:t>
            </w:r>
            <w:r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去海邊仔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:rsidR="007B3C82" w:rsidRPr="007B3C82" w:rsidRDefault="007B3C82" w:rsidP="007B3C82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7B3C82">
              <w:rPr>
                <w:rFonts w:eastAsia="標楷體"/>
                <w:sz w:val="20"/>
                <w:szCs w:val="20"/>
              </w:rPr>
              <w:t>閩</w:t>
            </w:r>
            <w:r w:rsidRPr="007B3C82">
              <w:rPr>
                <w:rFonts w:eastAsia="標楷體"/>
                <w:sz w:val="20"/>
                <w:szCs w:val="20"/>
              </w:rPr>
              <w:t xml:space="preserve">-E-B1 </w:t>
            </w:r>
            <w:r w:rsidRPr="007B3C82">
              <w:rPr>
                <w:rFonts w:eastAsia="標楷體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:rsidR="00FF4C3F" w:rsidRPr="007B3C82" w:rsidRDefault="007B3C82" w:rsidP="00FF4C3F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7B3C82">
              <w:rPr>
                <w:rFonts w:eastAsia="標楷體"/>
                <w:sz w:val="20"/>
                <w:szCs w:val="20"/>
              </w:rPr>
              <w:t>閩</w:t>
            </w:r>
            <w:r w:rsidRPr="007B3C82">
              <w:rPr>
                <w:rFonts w:eastAsia="標楷體"/>
                <w:sz w:val="20"/>
                <w:szCs w:val="20"/>
              </w:rPr>
              <w:t xml:space="preserve">-E-C1 </w:t>
            </w:r>
            <w:r w:rsidRPr="007B3C82">
              <w:rPr>
                <w:rFonts w:eastAsia="標楷體"/>
                <w:sz w:val="20"/>
                <w:szCs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355" w:type="pct"/>
            <w:tcBorders>
              <w:left w:val="single" w:sz="4" w:space="0" w:color="auto"/>
            </w:tcBorders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1.</w:t>
            </w:r>
            <w:r>
              <w:rPr>
                <w:rFonts w:eastAsia="標楷體" w:hint="eastAsia"/>
                <w:sz w:val="20"/>
                <w:szCs w:val="20"/>
              </w:rPr>
              <w:t>聽懂服飾及配件語詞。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2.</w:t>
            </w:r>
            <w:r>
              <w:rPr>
                <w:rFonts w:eastAsia="標楷體" w:hint="eastAsia"/>
                <w:sz w:val="20"/>
                <w:szCs w:val="20"/>
              </w:rPr>
              <w:t>說出「我會曉講例句」內的服飾及配件應用短句。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3.</w:t>
            </w:r>
            <w:r>
              <w:rPr>
                <w:rFonts w:eastAsia="標楷體" w:hint="eastAsia"/>
                <w:sz w:val="20"/>
                <w:szCs w:val="20"/>
              </w:rPr>
              <w:t>以完整句子說出自己或別人的身上穿著和配件。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4.</w:t>
            </w:r>
            <w:r>
              <w:rPr>
                <w:rFonts w:eastAsia="標楷體" w:hint="eastAsia"/>
                <w:sz w:val="20"/>
                <w:szCs w:val="20"/>
              </w:rPr>
              <w:t>聽懂及正確說出衣物及配件語詞。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5.</w:t>
            </w:r>
            <w:r>
              <w:rPr>
                <w:rFonts w:eastAsia="標楷體" w:hint="eastAsia"/>
                <w:sz w:val="20"/>
                <w:szCs w:val="20"/>
              </w:rPr>
              <w:t>配合補充量詞說出圖中的物件。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6.</w:t>
            </w:r>
            <w:r>
              <w:rPr>
                <w:rFonts w:eastAsia="標楷體" w:hint="eastAsia"/>
                <w:sz w:val="20"/>
                <w:szCs w:val="20"/>
              </w:rPr>
              <w:t>理解激骨話所延伸的趣意。</w:t>
            </w:r>
          </w:p>
        </w:tc>
        <w:tc>
          <w:tcPr>
            <w:tcW w:w="811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.</w:t>
            </w:r>
            <w:r>
              <w:rPr>
                <w:rFonts w:eastAsia="標楷體" w:hint="eastAsia"/>
                <w:snapToGrid w:val="0"/>
                <w:sz w:val="20"/>
                <w:szCs w:val="20"/>
              </w:rPr>
              <w:t>口語評量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【家庭教育】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E8 </w:t>
            </w:r>
            <w:r>
              <w:rPr>
                <w:rFonts w:eastAsia="標楷體" w:hint="eastAsia"/>
                <w:snapToGrid w:val="0"/>
                <w:sz w:val="20"/>
                <w:szCs w:val="20"/>
              </w:rPr>
              <w:t>了解家庭資源的意涵。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E9 </w:t>
            </w:r>
            <w:r>
              <w:rPr>
                <w:rFonts w:eastAsia="標楷體" w:hint="eastAsia"/>
                <w:snapToGrid w:val="0"/>
                <w:sz w:val="20"/>
                <w:szCs w:val="20"/>
              </w:rPr>
              <w:t>參與家庭消費行動，澄清金錢與物品的價值。</w:t>
            </w:r>
          </w:p>
        </w:tc>
      </w:tr>
      <w:tr w:rsidR="00FF4C3F" w:rsidRPr="004F4430" w:rsidTr="00FF4C3F">
        <w:trPr>
          <w:trHeight w:val="1827"/>
        </w:trPr>
        <w:tc>
          <w:tcPr>
            <w:tcW w:w="364" w:type="pct"/>
            <w:vAlign w:val="center"/>
          </w:tcPr>
          <w:p w:rsidR="00FF4C3F" w:rsidRPr="004F4430" w:rsidRDefault="00FF4C3F" w:rsidP="00FF4C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十七</w:t>
            </w:r>
          </w:p>
        </w:tc>
        <w:tc>
          <w:tcPr>
            <w:tcW w:w="663" w:type="pct"/>
            <w:vAlign w:val="center"/>
          </w:tcPr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第三單元</w:t>
            </w:r>
            <w:r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我的衫仔褲</w:t>
            </w:r>
          </w:p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第五課</w:t>
            </w:r>
            <w:r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去海邊仔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:rsidR="007B3C82" w:rsidRPr="007B3C82" w:rsidRDefault="007B3C82" w:rsidP="007B3C82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7B3C82">
              <w:rPr>
                <w:rFonts w:eastAsia="標楷體"/>
                <w:sz w:val="20"/>
                <w:szCs w:val="20"/>
              </w:rPr>
              <w:t>閩</w:t>
            </w:r>
            <w:r w:rsidRPr="007B3C82">
              <w:rPr>
                <w:rFonts w:eastAsia="標楷體"/>
                <w:sz w:val="20"/>
                <w:szCs w:val="20"/>
              </w:rPr>
              <w:t xml:space="preserve">-E-B1 </w:t>
            </w:r>
            <w:r w:rsidRPr="007B3C82">
              <w:rPr>
                <w:rFonts w:eastAsia="標楷體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:rsidR="00FF4C3F" w:rsidRPr="007B3C82" w:rsidRDefault="007B3C82" w:rsidP="00FF4C3F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7B3C82">
              <w:rPr>
                <w:rFonts w:eastAsia="標楷體"/>
                <w:sz w:val="20"/>
                <w:szCs w:val="20"/>
              </w:rPr>
              <w:t>閩</w:t>
            </w:r>
            <w:r w:rsidRPr="007B3C82">
              <w:rPr>
                <w:rFonts w:eastAsia="標楷體"/>
                <w:sz w:val="20"/>
                <w:szCs w:val="20"/>
              </w:rPr>
              <w:t xml:space="preserve">-E-C1 </w:t>
            </w:r>
            <w:r w:rsidRPr="007B3C82">
              <w:rPr>
                <w:rFonts w:eastAsia="標楷體"/>
                <w:sz w:val="20"/>
                <w:szCs w:val="20"/>
              </w:rPr>
              <w:t>具備透過閩南語文的學習，增進與人友善</w:t>
            </w:r>
            <w:r w:rsidRPr="007B3C82">
              <w:rPr>
                <w:rFonts w:eastAsia="標楷體"/>
                <w:sz w:val="20"/>
                <w:szCs w:val="20"/>
              </w:rPr>
              <w:lastRenderedPageBreak/>
              <w:t>相處的能力，並能參與家庭、學校、社區的各類活動，培養責任感，落實生活美德與公民意識。</w:t>
            </w:r>
          </w:p>
        </w:tc>
        <w:tc>
          <w:tcPr>
            <w:tcW w:w="1355" w:type="pct"/>
            <w:tcBorders>
              <w:left w:val="single" w:sz="4" w:space="0" w:color="auto"/>
            </w:tcBorders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lastRenderedPageBreak/>
              <w:t>1.</w:t>
            </w:r>
            <w:r>
              <w:rPr>
                <w:rFonts w:eastAsia="標楷體" w:hint="eastAsia"/>
                <w:sz w:val="20"/>
                <w:szCs w:val="20"/>
              </w:rPr>
              <w:t>熟讀課文，並理解文意。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2.</w:t>
            </w:r>
            <w:r>
              <w:rPr>
                <w:rFonts w:eastAsia="標楷體" w:hint="eastAsia"/>
                <w:sz w:val="20"/>
                <w:szCs w:val="20"/>
              </w:rPr>
              <w:t>能認識與說出衣物的語詞及穿戴時機。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3.</w:t>
            </w:r>
            <w:r>
              <w:rPr>
                <w:rFonts w:eastAsia="標楷體" w:hint="eastAsia"/>
                <w:sz w:val="20"/>
                <w:szCs w:val="20"/>
              </w:rPr>
              <w:t>學會本課的句型，並應用於生活中。</w:t>
            </w:r>
          </w:p>
        </w:tc>
        <w:tc>
          <w:tcPr>
            <w:tcW w:w="811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討論活動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口語評量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紙筆測驗</w:t>
            </w:r>
          </w:p>
        </w:tc>
        <w:tc>
          <w:tcPr>
            <w:tcW w:w="1028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FF4C3F" w:rsidRPr="004F4430" w:rsidTr="00FF4C3F">
        <w:trPr>
          <w:trHeight w:val="1526"/>
        </w:trPr>
        <w:tc>
          <w:tcPr>
            <w:tcW w:w="364" w:type="pct"/>
            <w:vAlign w:val="center"/>
          </w:tcPr>
          <w:p w:rsidR="00FF4C3F" w:rsidRPr="004F4430" w:rsidRDefault="00FF4C3F" w:rsidP="00FF4C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663" w:type="pct"/>
            <w:vAlign w:val="center"/>
          </w:tcPr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第三單元</w:t>
            </w:r>
            <w:r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我的衫仔褲</w:t>
            </w:r>
          </w:p>
          <w:p w:rsidR="00FF4C3F" w:rsidRDefault="00FF4C3F" w:rsidP="00FF4C3F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單元活動三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:rsidR="007B3C82" w:rsidRPr="007B3C82" w:rsidRDefault="007B3C82" w:rsidP="007B3C82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7B3C82">
              <w:rPr>
                <w:rFonts w:eastAsia="標楷體"/>
                <w:sz w:val="20"/>
                <w:szCs w:val="20"/>
              </w:rPr>
              <w:t>閩</w:t>
            </w:r>
            <w:r w:rsidRPr="007B3C82">
              <w:rPr>
                <w:rFonts w:eastAsia="標楷體"/>
                <w:sz w:val="20"/>
                <w:szCs w:val="20"/>
              </w:rPr>
              <w:t xml:space="preserve">-E-A2 </w:t>
            </w:r>
            <w:r w:rsidRPr="007B3C82">
              <w:rPr>
                <w:rFonts w:eastAsia="標楷體"/>
                <w:sz w:val="20"/>
                <w:szCs w:val="20"/>
              </w:rPr>
              <w:t>具備使用閩南語文進行思考的能力，並用之於日常生活中，以處理相關問題。</w:t>
            </w:r>
          </w:p>
          <w:p w:rsidR="00FF4C3F" w:rsidRPr="007B3C82" w:rsidRDefault="007B3C82" w:rsidP="00FF4C3F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7B3C82">
              <w:rPr>
                <w:rFonts w:eastAsia="標楷體"/>
                <w:sz w:val="20"/>
                <w:szCs w:val="20"/>
              </w:rPr>
              <w:t>閩</w:t>
            </w:r>
            <w:r w:rsidRPr="007B3C82">
              <w:rPr>
                <w:rFonts w:eastAsia="標楷體"/>
                <w:sz w:val="20"/>
                <w:szCs w:val="20"/>
              </w:rPr>
              <w:t xml:space="preserve">-E-B1 </w:t>
            </w:r>
            <w:r w:rsidRPr="007B3C82">
              <w:rPr>
                <w:rFonts w:eastAsia="標楷體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355" w:type="pct"/>
            <w:tcBorders>
              <w:left w:val="single" w:sz="4" w:space="0" w:color="auto"/>
            </w:tcBorders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1.</w:t>
            </w:r>
            <w:r>
              <w:rPr>
                <w:rFonts w:eastAsia="標楷體" w:hint="eastAsia"/>
                <w:sz w:val="20"/>
                <w:szCs w:val="20"/>
              </w:rPr>
              <w:t>聽懂評量的內容。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2.</w:t>
            </w:r>
            <w:r>
              <w:rPr>
                <w:rFonts w:eastAsia="標楷體" w:hint="eastAsia"/>
                <w:sz w:val="20"/>
                <w:szCs w:val="20"/>
              </w:rPr>
              <w:t>正確寫出答案。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3.</w:t>
            </w:r>
            <w:r>
              <w:rPr>
                <w:rFonts w:eastAsia="標楷體" w:hint="eastAsia"/>
                <w:sz w:val="20"/>
                <w:szCs w:val="20"/>
              </w:rPr>
              <w:t>聽懂衣物的語詞及使用的量詞。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4.</w:t>
            </w:r>
            <w:r>
              <w:rPr>
                <w:rFonts w:eastAsia="標楷體" w:hint="eastAsia"/>
                <w:sz w:val="20"/>
                <w:szCs w:val="20"/>
              </w:rPr>
              <w:t>正確說出或操作答案。</w:t>
            </w:r>
          </w:p>
        </w:tc>
        <w:tc>
          <w:tcPr>
            <w:tcW w:w="811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表演評量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討論活動</w:t>
            </w:r>
          </w:p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 w:hint="eastAsia"/>
                <w:snapToGrid w:val="0"/>
                <w:sz w:val="20"/>
                <w:szCs w:val="20"/>
              </w:rPr>
              <w:t>口語評量</w:t>
            </w:r>
          </w:p>
        </w:tc>
        <w:tc>
          <w:tcPr>
            <w:tcW w:w="1028" w:type="pct"/>
          </w:tcPr>
          <w:p w:rsidR="00FF4C3F" w:rsidRDefault="00FF4C3F" w:rsidP="00FF4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7B3C82" w:rsidRPr="004F4430" w:rsidTr="00EE6021">
        <w:trPr>
          <w:trHeight w:val="1535"/>
        </w:trPr>
        <w:tc>
          <w:tcPr>
            <w:tcW w:w="364" w:type="pct"/>
            <w:vAlign w:val="center"/>
          </w:tcPr>
          <w:p w:rsidR="007B3C82" w:rsidRPr="004F4430" w:rsidRDefault="007B3C82" w:rsidP="007B3C8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十九</w:t>
            </w:r>
          </w:p>
        </w:tc>
        <w:tc>
          <w:tcPr>
            <w:tcW w:w="663" w:type="pct"/>
            <w:vAlign w:val="center"/>
          </w:tcPr>
          <w:p w:rsidR="007B3C82" w:rsidRDefault="007B3C82" w:rsidP="007B3C8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唸謠</w:t>
            </w:r>
          </w:p>
          <w:p w:rsidR="007B3C82" w:rsidRDefault="007B3C82" w:rsidP="007B3C8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來換衫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:rsidR="007B3C82" w:rsidRPr="007B3C82" w:rsidRDefault="007B3C82" w:rsidP="007B3C82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7B3C82">
              <w:rPr>
                <w:rFonts w:eastAsia="標楷體"/>
                <w:sz w:val="20"/>
                <w:szCs w:val="20"/>
              </w:rPr>
              <w:t>閩</w:t>
            </w:r>
            <w:r w:rsidRPr="007B3C82">
              <w:rPr>
                <w:rFonts w:eastAsia="標楷體"/>
                <w:sz w:val="20"/>
                <w:szCs w:val="20"/>
              </w:rPr>
              <w:t xml:space="preserve">-E-B1 </w:t>
            </w:r>
            <w:r w:rsidRPr="007B3C82">
              <w:rPr>
                <w:rFonts w:eastAsia="標楷體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:rsidR="007B3C82" w:rsidRPr="007B3C82" w:rsidRDefault="007B3C82" w:rsidP="007B3C8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355" w:type="pct"/>
            <w:tcBorders>
              <w:left w:val="single" w:sz="4" w:space="0" w:color="auto"/>
            </w:tcBorders>
          </w:tcPr>
          <w:p w:rsidR="007B3C82" w:rsidRPr="00EC15F5" w:rsidRDefault="007B3C82" w:rsidP="007B3C82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C15F5">
              <w:rPr>
                <w:rFonts w:eastAsia="標楷體"/>
                <w:sz w:val="20"/>
                <w:szCs w:val="20"/>
              </w:rPr>
              <w:t>1.</w:t>
            </w:r>
            <w:r w:rsidRPr="00EC15F5">
              <w:rPr>
                <w:rFonts w:eastAsia="標楷體"/>
                <w:sz w:val="20"/>
                <w:szCs w:val="20"/>
              </w:rPr>
              <w:t>演唱念謠並了解文意。</w:t>
            </w:r>
          </w:p>
          <w:p w:rsidR="007B3C82" w:rsidRPr="00F265CC" w:rsidRDefault="007B3C82" w:rsidP="007B3C82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C15F5">
              <w:rPr>
                <w:rFonts w:eastAsia="標楷體"/>
                <w:sz w:val="20"/>
                <w:szCs w:val="20"/>
              </w:rPr>
              <w:t>2.</w:t>
            </w:r>
            <w:r w:rsidRPr="00EC15F5">
              <w:rPr>
                <w:rFonts w:eastAsia="標楷體"/>
                <w:sz w:val="20"/>
                <w:szCs w:val="20"/>
              </w:rPr>
              <w:t>用閩南語表達生活需求。</w:t>
            </w:r>
          </w:p>
        </w:tc>
        <w:tc>
          <w:tcPr>
            <w:tcW w:w="811" w:type="pct"/>
          </w:tcPr>
          <w:p w:rsidR="007B3C82" w:rsidRPr="00F265CC" w:rsidRDefault="007B3C82" w:rsidP="007B3C82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eastAsia="標楷體"/>
                <w:snapToGrid w:val="0"/>
                <w:sz w:val="20"/>
                <w:szCs w:val="20"/>
              </w:rPr>
              <w:t>口語評量</w:t>
            </w:r>
          </w:p>
          <w:p w:rsidR="007B3C82" w:rsidRPr="00F265CC" w:rsidRDefault="007B3C82" w:rsidP="007B3C82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C15F5">
              <w:rPr>
                <w:rFonts w:eastAsia="標楷體"/>
                <w:snapToGrid w:val="0"/>
                <w:sz w:val="20"/>
                <w:szCs w:val="20"/>
              </w:rPr>
              <w:t>表演評量</w:t>
            </w:r>
          </w:p>
        </w:tc>
        <w:tc>
          <w:tcPr>
            <w:tcW w:w="1028" w:type="pct"/>
            <w:vAlign w:val="center"/>
          </w:tcPr>
          <w:p w:rsidR="007B3C82" w:rsidRPr="004F4430" w:rsidRDefault="007B3C82" w:rsidP="007B3C82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</w:tr>
      <w:tr w:rsidR="007B3C82" w:rsidRPr="004F4430" w:rsidTr="00EE6021">
        <w:trPr>
          <w:trHeight w:val="1185"/>
        </w:trPr>
        <w:tc>
          <w:tcPr>
            <w:tcW w:w="364" w:type="pct"/>
            <w:vAlign w:val="center"/>
          </w:tcPr>
          <w:p w:rsidR="007B3C82" w:rsidRPr="004F4430" w:rsidRDefault="007B3C82" w:rsidP="007B3C8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二十</w:t>
            </w:r>
          </w:p>
        </w:tc>
        <w:tc>
          <w:tcPr>
            <w:tcW w:w="663" w:type="pct"/>
            <w:vAlign w:val="center"/>
          </w:tcPr>
          <w:p w:rsidR="007B3C82" w:rsidRDefault="007B3C82" w:rsidP="007B3C8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來唱節日的歌</w:t>
            </w:r>
          </w:p>
          <w:p w:rsidR="007B3C82" w:rsidRDefault="007B3C82" w:rsidP="007B3C8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生日的祝福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:rsidR="007B3C82" w:rsidRPr="007B3C82" w:rsidRDefault="007B3C82" w:rsidP="007B3C82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7B3C82">
              <w:rPr>
                <w:rFonts w:eastAsia="標楷體"/>
                <w:sz w:val="20"/>
                <w:szCs w:val="20"/>
              </w:rPr>
              <w:t>閩</w:t>
            </w:r>
            <w:r w:rsidRPr="007B3C82">
              <w:rPr>
                <w:rFonts w:eastAsia="標楷體"/>
                <w:sz w:val="20"/>
                <w:szCs w:val="20"/>
              </w:rPr>
              <w:t xml:space="preserve">-E-B1 </w:t>
            </w:r>
            <w:r w:rsidRPr="007B3C82">
              <w:rPr>
                <w:rFonts w:eastAsia="標楷體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:rsidR="007B3C82" w:rsidRPr="007B3C82" w:rsidRDefault="007B3C82" w:rsidP="007B3C8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355" w:type="pct"/>
            <w:tcBorders>
              <w:left w:val="single" w:sz="4" w:space="0" w:color="auto"/>
            </w:tcBorders>
          </w:tcPr>
          <w:p w:rsidR="007B3C82" w:rsidRPr="00EC15F5" w:rsidRDefault="007B3C82" w:rsidP="007B3C82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C15F5">
              <w:rPr>
                <w:rFonts w:eastAsia="標楷體"/>
                <w:sz w:val="20"/>
                <w:szCs w:val="20"/>
              </w:rPr>
              <w:t>1.</w:t>
            </w:r>
            <w:r w:rsidRPr="00EC15F5">
              <w:rPr>
                <w:rFonts w:eastAsia="標楷體"/>
                <w:sz w:val="20"/>
                <w:szCs w:val="20"/>
              </w:rPr>
              <w:t>結合日期，用閩南語說出生日祝福的話。</w:t>
            </w:r>
          </w:p>
          <w:p w:rsidR="007B3C82" w:rsidRPr="00F265CC" w:rsidRDefault="007B3C82" w:rsidP="007B3C82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C15F5">
              <w:rPr>
                <w:rFonts w:eastAsia="標楷體"/>
                <w:sz w:val="20"/>
                <w:szCs w:val="20"/>
              </w:rPr>
              <w:t>2.</w:t>
            </w:r>
            <w:r w:rsidRPr="00EC15F5">
              <w:rPr>
                <w:rFonts w:eastAsia="標楷體"/>
                <w:sz w:val="20"/>
                <w:szCs w:val="20"/>
              </w:rPr>
              <w:t>用閩南語表達生活需求。</w:t>
            </w:r>
          </w:p>
        </w:tc>
        <w:tc>
          <w:tcPr>
            <w:tcW w:w="811" w:type="pct"/>
          </w:tcPr>
          <w:p w:rsidR="007B3C82" w:rsidRPr="00F265CC" w:rsidRDefault="007B3C82" w:rsidP="007B3C82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65CC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:rsidR="007B3C82" w:rsidRPr="00F265CC" w:rsidRDefault="007B3C82" w:rsidP="007B3C82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表演</w:t>
            </w:r>
            <w:r w:rsidRPr="00F265CC">
              <w:rPr>
                <w:rFonts w:eastAsia="標楷體"/>
                <w:snapToGrid w:val="0"/>
                <w:sz w:val="20"/>
                <w:szCs w:val="20"/>
              </w:rPr>
              <w:t>評量</w:t>
            </w:r>
          </w:p>
        </w:tc>
        <w:tc>
          <w:tcPr>
            <w:tcW w:w="1028" w:type="pct"/>
            <w:vAlign w:val="center"/>
          </w:tcPr>
          <w:p w:rsidR="007B3C82" w:rsidRPr="004F4430" w:rsidRDefault="007B3C82" w:rsidP="007B3C82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</w:tr>
    </w:tbl>
    <w:p w:rsidR="00C576CF" w:rsidRPr="004F4430" w:rsidRDefault="00C576CF" w:rsidP="00C576CF">
      <w:pPr>
        <w:rPr>
          <w:rFonts w:ascii="標楷體" w:eastAsia="標楷體" w:hAnsi="標楷體"/>
          <w:sz w:val="28"/>
          <w:szCs w:val="28"/>
        </w:rPr>
      </w:pPr>
      <w:r w:rsidRPr="004F4430">
        <w:rPr>
          <w:rFonts w:ascii="標楷體" w:eastAsia="標楷體" w:hAnsi="標楷體" w:hint="eastAsia"/>
          <w:sz w:val="28"/>
          <w:szCs w:val="28"/>
        </w:rPr>
        <w:t>註:</w:t>
      </w:r>
    </w:p>
    <w:p w:rsidR="00C576CF" w:rsidRPr="004F4430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ascii="標楷體" w:eastAsia="標楷體" w:hAnsi="標楷體" w:hint="eastAsia"/>
          <w:sz w:val="28"/>
          <w:szCs w:val="28"/>
        </w:rPr>
        <w:t>本表格係依〈國民中學及國民小學課程計畫備查作業參考原則〉設計而成。</w:t>
      </w:r>
    </w:p>
    <w:p w:rsidR="00302F95" w:rsidRPr="004F4430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ascii="標楷體" w:eastAsia="標楷體" w:hAnsi="標楷體" w:hint="eastAsia"/>
          <w:sz w:val="28"/>
          <w:szCs w:val="28"/>
        </w:rPr>
        <w:t>計畫可依實際教學進度填列，週次得合併填列。</w:t>
      </w:r>
    </w:p>
    <w:p w:rsidR="00302F95" w:rsidRPr="004F4430" w:rsidRDefault="00302F95" w:rsidP="007C5EB7">
      <w:pPr>
        <w:rPr>
          <w:rFonts w:ascii="標楷體" w:eastAsia="標楷體" w:hAnsi="標楷體"/>
          <w:sz w:val="28"/>
          <w:szCs w:val="28"/>
        </w:rPr>
      </w:pPr>
    </w:p>
    <w:sectPr w:rsidR="00302F95" w:rsidRPr="004F4430" w:rsidSect="003A62D3">
      <w:headerReference w:type="default" r:id="rId8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1A20" w:rsidRDefault="00301A20" w:rsidP="001E09F9">
      <w:r>
        <w:separator/>
      </w:r>
    </w:p>
  </w:endnote>
  <w:endnote w:type="continuationSeparator" w:id="0">
    <w:p w:rsidR="00301A20" w:rsidRDefault="00301A20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1A20" w:rsidRDefault="00301A20" w:rsidP="001E09F9">
      <w:r>
        <w:separator/>
      </w:r>
    </w:p>
  </w:footnote>
  <w:footnote w:type="continuationSeparator" w:id="0">
    <w:p w:rsidR="00301A20" w:rsidRDefault="00301A20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4C3F" w:rsidRPr="00256B38" w:rsidRDefault="00FF4C3F">
    <w:pPr>
      <w:pStyle w:val="a3"/>
      <w:rPr>
        <w:rFonts w:ascii="標楷體" w:eastAsia="標楷體" w:hAnsi="標楷體"/>
        <w:color w:val="FF0000"/>
      </w:rPr>
    </w:pPr>
    <w:r w:rsidRPr="00256B38">
      <w:rPr>
        <w:rFonts w:ascii="標楷體" w:eastAsia="標楷體" w:hAnsi="標楷體" w:hint="eastAsia"/>
        <w:color w:val="FF0000"/>
      </w:rPr>
      <w:t>附件2-5</w:t>
    </w:r>
    <w:r>
      <w:rPr>
        <w:rFonts w:ascii="標楷體" w:eastAsia="標楷體" w:hAnsi="標楷體" w:hint="eastAsia"/>
        <w:color w:val="FF0000"/>
      </w:rPr>
      <w:t>（一至</w:t>
    </w:r>
    <w:r w:rsidRPr="00256B38">
      <w:rPr>
        <w:rFonts w:ascii="標楷體" w:eastAsia="標楷體" w:hAnsi="標楷體" w:hint="eastAsia"/>
        <w:color w:val="FF0000"/>
      </w:rPr>
      <w:t>四</w:t>
    </w:r>
    <w:r>
      <w:rPr>
        <w:rFonts w:ascii="標楷體" w:eastAsia="標楷體" w:hAnsi="標楷體" w:hint="eastAsia"/>
        <w:color w:val="FF0000"/>
      </w:rPr>
      <w:t>／七至</w:t>
    </w:r>
    <w:r w:rsidRPr="00256B38">
      <w:rPr>
        <w:rFonts w:ascii="標楷體" w:eastAsia="標楷體" w:hAnsi="標楷體" w:hint="eastAsia"/>
        <w:color w:val="FF0000"/>
      </w:rPr>
      <w:t>九年級適用）</w:t>
    </w:r>
  </w:p>
  <w:p w:rsidR="00FF4C3F" w:rsidRDefault="00FF4C3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 w15:restartNumberingAfterBreak="0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7C7"/>
    <w:rsid w:val="000003B7"/>
    <w:rsid w:val="000067B2"/>
    <w:rsid w:val="00012156"/>
    <w:rsid w:val="00012A77"/>
    <w:rsid w:val="00025C88"/>
    <w:rsid w:val="00026499"/>
    <w:rsid w:val="00032143"/>
    <w:rsid w:val="00045C76"/>
    <w:rsid w:val="0006442F"/>
    <w:rsid w:val="000956AA"/>
    <w:rsid w:val="000A5732"/>
    <w:rsid w:val="000B195F"/>
    <w:rsid w:val="000C0295"/>
    <w:rsid w:val="000D6595"/>
    <w:rsid w:val="000D6C32"/>
    <w:rsid w:val="000E5576"/>
    <w:rsid w:val="000E70B6"/>
    <w:rsid w:val="000F1175"/>
    <w:rsid w:val="000F389E"/>
    <w:rsid w:val="000F5993"/>
    <w:rsid w:val="000F7BDE"/>
    <w:rsid w:val="00105A8B"/>
    <w:rsid w:val="00112BD7"/>
    <w:rsid w:val="00116A31"/>
    <w:rsid w:val="001349A8"/>
    <w:rsid w:val="00137654"/>
    <w:rsid w:val="00140387"/>
    <w:rsid w:val="00140C9F"/>
    <w:rsid w:val="0014689E"/>
    <w:rsid w:val="00157CEA"/>
    <w:rsid w:val="00165DE3"/>
    <w:rsid w:val="00175BDC"/>
    <w:rsid w:val="00180CC5"/>
    <w:rsid w:val="00182BE0"/>
    <w:rsid w:val="001977AB"/>
    <w:rsid w:val="001B6014"/>
    <w:rsid w:val="001C7F16"/>
    <w:rsid w:val="001E09F9"/>
    <w:rsid w:val="001F78B1"/>
    <w:rsid w:val="0021292F"/>
    <w:rsid w:val="00212A52"/>
    <w:rsid w:val="002133AB"/>
    <w:rsid w:val="002201F5"/>
    <w:rsid w:val="00256B38"/>
    <w:rsid w:val="0026307C"/>
    <w:rsid w:val="002656EA"/>
    <w:rsid w:val="00265989"/>
    <w:rsid w:val="00265BDF"/>
    <w:rsid w:val="00273C1C"/>
    <w:rsid w:val="002753BF"/>
    <w:rsid w:val="002758FF"/>
    <w:rsid w:val="00281925"/>
    <w:rsid w:val="00286217"/>
    <w:rsid w:val="00292039"/>
    <w:rsid w:val="002A4997"/>
    <w:rsid w:val="002B1165"/>
    <w:rsid w:val="002C282B"/>
    <w:rsid w:val="002D4CAB"/>
    <w:rsid w:val="002D506B"/>
    <w:rsid w:val="002E4FC6"/>
    <w:rsid w:val="00301A20"/>
    <w:rsid w:val="00302F95"/>
    <w:rsid w:val="00306883"/>
    <w:rsid w:val="0035113D"/>
    <w:rsid w:val="003528CC"/>
    <w:rsid w:val="00353873"/>
    <w:rsid w:val="003542DC"/>
    <w:rsid w:val="00355D54"/>
    <w:rsid w:val="0035609C"/>
    <w:rsid w:val="003563DE"/>
    <w:rsid w:val="00365DF9"/>
    <w:rsid w:val="0038261A"/>
    <w:rsid w:val="00387EA3"/>
    <w:rsid w:val="003956BA"/>
    <w:rsid w:val="003A1011"/>
    <w:rsid w:val="003A62D3"/>
    <w:rsid w:val="003B761D"/>
    <w:rsid w:val="003C0F32"/>
    <w:rsid w:val="003E58CE"/>
    <w:rsid w:val="003E6127"/>
    <w:rsid w:val="003F2548"/>
    <w:rsid w:val="0041015D"/>
    <w:rsid w:val="0042601A"/>
    <w:rsid w:val="00430520"/>
    <w:rsid w:val="004436C6"/>
    <w:rsid w:val="004532CD"/>
    <w:rsid w:val="0046070B"/>
    <w:rsid w:val="00462888"/>
    <w:rsid w:val="00464E51"/>
    <w:rsid w:val="00465DD8"/>
    <w:rsid w:val="00465E71"/>
    <w:rsid w:val="00465F09"/>
    <w:rsid w:val="00472E1A"/>
    <w:rsid w:val="00475D4B"/>
    <w:rsid w:val="004874E9"/>
    <w:rsid w:val="004A5F0B"/>
    <w:rsid w:val="004B2F72"/>
    <w:rsid w:val="004B6054"/>
    <w:rsid w:val="004C309D"/>
    <w:rsid w:val="004C64C5"/>
    <w:rsid w:val="004E2037"/>
    <w:rsid w:val="004F30B5"/>
    <w:rsid w:val="004F4430"/>
    <w:rsid w:val="004F6817"/>
    <w:rsid w:val="00525F2A"/>
    <w:rsid w:val="00526E16"/>
    <w:rsid w:val="005279C8"/>
    <w:rsid w:val="00541956"/>
    <w:rsid w:val="00543CDD"/>
    <w:rsid w:val="00567AD2"/>
    <w:rsid w:val="00573200"/>
    <w:rsid w:val="005854EE"/>
    <w:rsid w:val="005A3447"/>
    <w:rsid w:val="005A5B68"/>
    <w:rsid w:val="005A7DC5"/>
    <w:rsid w:val="005C6DD4"/>
    <w:rsid w:val="005F5321"/>
    <w:rsid w:val="0060053B"/>
    <w:rsid w:val="0060058D"/>
    <w:rsid w:val="0060210D"/>
    <w:rsid w:val="00613E83"/>
    <w:rsid w:val="006304AE"/>
    <w:rsid w:val="006369D1"/>
    <w:rsid w:val="006432B6"/>
    <w:rsid w:val="00653020"/>
    <w:rsid w:val="0065561F"/>
    <w:rsid w:val="00663FA6"/>
    <w:rsid w:val="00666573"/>
    <w:rsid w:val="00673AC1"/>
    <w:rsid w:val="0069753D"/>
    <w:rsid w:val="00697A3D"/>
    <w:rsid w:val="006A1314"/>
    <w:rsid w:val="006A1EDB"/>
    <w:rsid w:val="006A5077"/>
    <w:rsid w:val="006B7BF8"/>
    <w:rsid w:val="006C57EA"/>
    <w:rsid w:val="006C659C"/>
    <w:rsid w:val="006C6ABE"/>
    <w:rsid w:val="006F5532"/>
    <w:rsid w:val="006F5AF6"/>
    <w:rsid w:val="006F62F0"/>
    <w:rsid w:val="006F6738"/>
    <w:rsid w:val="0071772C"/>
    <w:rsid w:val="00737565"/>
    <w:rsid w:val="00743D41"/>
    <w:rsid w:val="00745A75"/>
    <w:rsid w:val="007506E2"/>
    <w:rsid w:val="007539EF"/>
    <w:rsid w:val="00754209"/>
    <w:rsid w:val="007706DD"/>
    <w:rsid w:val="007722B9"/>
    <w:rsid w:val="0077364E"/>
    <w:rsid w:val="00774392"/>
    <w:rsid w:val="00786AA7"/>
    <w:rsid w:val="007A07E1"/>
    <w:rsid w:val="007A307F"/>
    <w:rsid w:val="007B3C82"/>
    <w:rsid w:val="007C5EB7"/>
    <w:rsid w:val="007C5FC6"/>
    <w:rsid w:val="007D0A4E"/>
    <w:rsid w:val="007D18C8"/>
    <w:rsid w:val="007D6ACE"/>
    <w:rsid w:val="007E076D"/>
    <w:rsid w:val="007E09E1"/>
    <w:rsid w:val="00804B09"/>
    <w:rsid w:val="008140E7"/>
    <w:rsid w:val="008243A7"/>
    <w:rsid w:val="008262C3"/>
    <w:rsid w:val="0087419E"/>
    <w:rsid w:val="00877B86"/>
    <w:rsid w:val="008970C0"/>
    <w:rsid w:val="008A1E57"/>
    <w:rsid w:val="008A6A78"/>
    <w:rsid w:val="008B2175"/>
    <w:rsid w:val="008B45CB"/>
    <w:rsid w:val="008B4C67"/>
    <w:rsid w:val="008C15A9"/>
    <w:rsid w:val="008D68E8"/>
    <w:rsid w:val="008D6D99"/>
    <w:rsid w:val="008D7541"/>
    <w:rsid w:val="008D77AD"/>
    <w:rsid w:val="008F5F93"/>
    <w:rsid w:val="00906FFB"/>
    <w:rsid w:val="0092232A"/>
    <w:rsid w:val="00922B37"/>
    <w:rsid w:val="00926E44"/>
    <w:rsid w:val="0093146B"/>
    <w:rsid w:val="0094392D"/>
    <w:rsid w:val="00947314"/>
    <w:rsid w:val="009475B5"/>
    <w:rsid w:val="009578D6"/>
    <w:rsid w:val="00961CB7"/>
    <w:rsid w:val="00963C8C"/>
    <w:rsid w:val="00973522"/>
    <w:rsid w:val="009776F8"/>
    <w:rsid w:val="00986B8C"/>
    <w:rsid w:val="009907F6"/>
    <w:rsid w:val="00993013"/>
    <w:rsid w:val="009A1175"/>
    <w:rsid w:val="009A2C96"/>
    <w:rsid w:val="009C0110"/>
    <w:rsid w:val="009D09F4"/>
    <w:rsid w:val="00A2636B"/>
    <w:rsid w:val="00A27464"/>
    <w:rsid w:val="00A6147E"/>
    <w:rsid w:val="00A61519"/>
    <w:rsid w:val="00A6221A"/>
    <w:rsid w:val="00A66460"/>
    <w:rsid w:val="00A820AD"/>
    <w:rsid w:val="00A833B3"/>
    <w:rsid w:val="00AB785E"/>
    <w:rsid w:val="00AB7B0E"/>
    <w:rsid w:val="00AD5461"/>
    <w:rsid w:val="00AD7B59"/>
    <w:rsid w:val="00AE26A2"/>
    <w:rsid w:val="00AE5D2B"/>
    <w:rsid w:val="00AF2B80"/>
    <w:rsid w:val="00AF458E"/>
    <w:rsid w:val="00B017C7"/>
    <w:rsid w:val="00B25D2A"/>
    <w:rsid w:val="00B33D93"/>
    <w:rsid w:val="00B41CAF"/>
    <w:rsid w:val="00B5082C"/>
    <w:rsid w:val="00B558E7"/>
    <w:rsid w:val="00B61C14"/>
    <w:rsid w:val="00B632C0"/>
    <w:rsid w:val="00B6411C"/>
    <w:rsid w:val="00B70CDE"/>
    <w:rsid w:val="00B72A3F"/>
    <w:rsid w:val="00B72A6D"/>
    <w:rsid w:val="00B76925"/>
    <w:rsid w:val="00BB1FAA"/>
    <w:rsid w:val="00BC322A"/>
    <w:rsid w:val="00BD7560"/>
    <w:rsid w:val="00BF2742"/>
    <w:rsid w:val="00BF319C"/>
    <w:rsid w:val="00C07031"/>
    <w:rsid w:val="00C12A43"/>
    <w:rsid w:val="00C158EB"/>
    <w:rsid w:val="00C17794"/>
    <w:rsid w:val="00C23B9C"/>
    <w:rsid w:val="00C51370"/>
    <w:rsid w:val="00C576CF"/>
    <w:rsid w:val="00C71BBD"/>
    <w:rsid w:val="00C85944"/>
    <w:rsid w:val="00C945B9"/>
    <w:rsid w:val="00CB6241"/>
    <w:rsid w:val="00CC11EC"/>
    <w:rsid w:val="00CC6B46"/>
    <w:rsid w:val="00CD5276"/>
    <w:rsid w:val="00CE0A6C"/>
    <w:rsid w:val="00CE401D"/>
    <w:rsid w:val="00CE4584"/>
    <w:rsid w:val="00CE6367"/>
    <w:rsid w:val="00CE63A2"/>
    <w:rsid w:val="00CF572A"/>
    <w:rsid w:val="00D06C9B"/>
    <w:rsid w:val="00D075AF"/>
    <w:rsid w:val="00D22448"/>
    <w:rsid w:val="00D262A1"/>
    <w:rsid w:val="00D40311"/>
    <w:rsid w:val="00D40BF8"/>
    <w:rsid w:val="00D43615"/>
    <w:rsid w:val="00D4367A"/>
    <w:rsid w:val="00D71C95"/>
    <w:rsid w:val="00D82705"/>
    <w:rsid w:val="00D87672"/>
    <w:rsid w:val="00D90BF7"/>
    <w:rsid w:val="00D92550"/>
    <w:rsid w:val="00D93212"/>
    <w:rsid w:val="00D93F1B"/>
    <w:rsid w:val="00D95EA1"/>
    <w:rsid w:val="00DA22BB"/>
    <w:rsid w:val="00DA7F3C"/>
    <w:rsid w:val="00DB16A3"/>
    <w:rsid w:val="00DB4D44"/>
    <w:rsid w:val="00DB5592"/>
    <w:rsid w:val="00DC4BFB"/>
    <w:rsid w:val="00DE11D7"/>
    <w:rsid w:val="00DE765C"/>
    <w:rsid w:val="00E0428B"/>
    <w:rsid w:val="00E51C64"/>
    <w:rsid w:val="00E5508F"/>
    <w:rsid w:val="00E671A4"/>
    <w:rsid w:val="00E709A4"/>
    <w:rsid w:val="00E73E30"/>
    <w:rsid w:val="00E95048"/>
    <w:rsid w:val="00EA04D5"/>
    <w:rsid w:val="00EA37ED"/>
    <w:rsid w:val="00EA3FCA"/>
    <w:rsid w:val="00EA7035"/>
    <w:rsid w:val="00EE064C"/>
    <w:rsid w:val="00F024D0"/>
    <w:rsid w:val="00F06920"/>
    <w:rsid w:val="00F240EF"/>
    <w:rsid w:val="00F326F9"/>
    <w:rsid w:val="00F55010"/>
    <w:rsid w:val="00F563DF"/>
    <w:rsid w:val="00F60B4A"/>
    <w:rsid w:val="00F639D3"/>
    <w:rsid w:val="00F82658"/>
    <w:rsid w:val="00F8710D"/>
    <w:rsid w:val="00FB4784"/>
    <w:rsid w:val="00FB49E1"/>
    <w:rsid w:val="00FC1DF4"/>
    <w:rsid w:val="00FD3766"/>
    <w:rsid w:val="00FD6D91"/>
    <w:rsid w:val="00FE0DAB"/>
    <w:rsid w:val="00FE2156"/>
    <w:rsid w:val="00FF4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AAD577C-4BAC-4EF2-9AF7-5840D83EF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8E25A-C78A-4985-B37D-8C93E0AAE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14</Pages>
  <Words>1551</Words>
  <Characters>8846</Characters>
  <Application>Microsoft Office Word</Application>
  <DocSecurity>0</DocSecurity>
  <Lines>73</Lines>
  <Paragraphs>20</Paragraphs>
  <ScaleCrop>false</ScaleCrop>
  <Company/>
  <LinksUpToDate>false</LinksUpToDate>
  <CharactersWithSpaces>10377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16</cp:revision>
  <cp:lastPrinted>2019-03-26T07:40:00Z</cp:lastPrinted>
  <dcterms:created xsi:type="dcterms:W3CDTF">2021-04-09T13:30:00Z</dcterms:created>
  <dcterms:modified xsi:type="dcterms:W3CDTF">2022-06-10T07:07:00Z</dcterms:modified>
</cp:coreProperties>
</file>