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13DC6" w14:textId="4CA16147" w:rsidR="000F283B" w:rsidRPr="00884E6E" w:rsidRDefault="00000000" w:rsidP="00884E6E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884E6E">
        <w:rPr>
          <w:rFonts w:ascii="標楷體" w:eastAsia="標楷體" w:hAnsi="標楷體"/>
          <w:b/>
          <w:sz w:val="32"/>
          <w:szCs w:val="32"/>
          <w:lang w:eastAsia="zh-TW"/>
        </w:rPr>
        <w:t>南投縣魚池國民小學定期評量</w:t>
      </w:r>
      <w:proofErr w:type="gramStart"/>
      <w:r w:rsidRPr="00884E6E">
        <w:rPr>
          <w:rFonts w:ascii="標楷體" w:eastAsia="標楷體" w:hAnsi="標楷體"/>
          <w:b/>
          <w:sz w:val="32"/>
          <w:szCs w:val="32"/>
          <w:lang w:eastAsia="zh-TW"/>
        </w:rPr>
        <w:t>學生易錯分析</w:t>
      </w:r>
      <w:proofErr w:type="gramEnd"/>
      <w:r w:rsidRPr="00884E6E">
        <w:rPr>
          <w:rFonts w:ascii="標楷體" w:eastAsia="標楷體" w:hAnsi="標楷體"/>
          <w:b/>
          <w:sz w:val="32"/>
          <w:szCs w:val="32"/>
          <w:lang w:eastAsia="zh-TW"/>
        </w:rPr>
        <w:t>及補救教學建議事項表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288"/>
        <w:gridCol w:w="4084"/>
        <w:gridCol w:w="1956"/>
        <w:gridCol w:w="2314"/>
      </w:tblGrid>
      <w:tr w:rsidR="000F283B" w:rsidRPr="00884E6E" w14:paraId="6B1A1B99" w14:textId="77777777" w:rsidTr="00884E6E">
        <w:trPr>
          <w:trHeight w:val="883"/>
          <w:jc w:val="center"/>
        </w:trPr>
        <w:tc>
          <w:tcPr>
            <w:tcW w:w="2325" w:type="dxa"/>
            <w:vAlign w:val="center"/>
          </w:tcPr>
          <w:p w14:paraId="504B972A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884E6E">
              <w:rPr>
                <w:rFonts w:ascii="標楷體" w:eastAsia="標楷體" w:hAnsi="標楷體"/>
                <w:b/>
                <w:sz w:val="32"/>
                <w:szCs w:val="32"/>
              </w:rPr>
              <w:t>學年度／學期</w:t>
            </w:r>
            <w:proofErr w:type="spellEnd"/>
          </w:p>
        </w:tc>
        <w:tc>
          <w:tcPr>
            <w:tcW w:w="4111" w:type="dxa"/>
            <w:vAlign w:val="center"/>
          </w:tcPr>
          <w:p w14:paraId="7EF315FA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4E6E">
              <w:rPr>
                <w:rFonts w:ascii="標楷體" w:eastAsia="標楷體" w:hAnsi="標楷體"/>
                <w:sz w:val="32"/>
                <w:szCs w:val="32"/>
              </w:rPr>
              <w:t>______</w:t>
            </w:r>
            <w:proofErr w:type="spellStart"/>
            <w:r w:rsidRPr="00884E6E">
              <w:rPr>
                <w:rFonts w:ascii="標楷體" w:eastAsia="標楷體" w:hAnsi="標楷體"/>
                <w:sz w:val="32"/>
                <w:szCs w:val="32"/>
              </w:rPr>
              <w:t>學年度第</w:t>
            </w:r>
            <w:proofErr w:type="spellEnd"/>
            <w:r w:rsidRPr="00884E6E">
              <w:rPr>
                <w:rFonts w:ascii="標楷體" w:eastAsia="標楷體" w:hAnsi="標楷體"/>
                <w:sz w:val="32"/>
                <w:szCs w:val="32"/>
              </w:rPr>
              <w:t>____</w:t>
            </w:r>
            <w:proofErr w:type="spellStart"/>
            <w:r w:rsidRPr="00884E6E">
              <w:rPr>
                <w:rFonts w:ascii="標楷體" w:eastAsia="標楷體" w:hAnsi="標楷體"/>
                <w:sz w:val="32"/>
                <w:szCs w:val="32"/>
              </w:rPr>
              <w:t>學期</w:t>
            </w:r>
            <w:proofErr w:type="spellEnd"/>
          </w:p>
        </w:tc>
        <w:tc>
          <w:tcPr>
            <w:tcW w:w="1985" w:type="dxa"/>
            <w:vAlign w:val="center"/>
          </w:tcPr>
          <w:p w14:paraId="4E9F01FE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884E6E">
              <w:rPr>
                <w:rFonts w:ascii="標楷體" w:eastAsia="標楷體" w:hAnsi="標楷體"/>
                <w:b/>
                <w:sz w:val="32"/>
                <w:szCs w:val="32"/>
              </w:rPr>
              <w:t>年級／班級</w:t>
            </w:r>
            <w:proofErr w:type="spellEnd"/>
          </w:p>
        </w:tc>
        <w:tc>
          <w:tcPr>
            <w:tcW w:w="2344" w:type="dxa"/>
            <w:vAlign w:val="center"/>
          </w:tcPr>
          <w:p w14:paraId="451C55F3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4E6E">
              <w:rPr>
                <w:rFonts w:ascii="標楷體" w:eastAsia="標楷體" w:hAnsi="標楷體"/>
                <w:sz w:val="32"/>
                <w:szCs w:val="32"/>
              </w:rPr>
              <w:t>____</w:t>
            </w:r>
            <w:proofErr w:type="spellStart"/>
            <w:r w:rsidRPr="00884E6E">
              <w:rPr>
                <w:rFonts w:ascii="標楷體" w:eastAsia="標楷體" w:hAnsi="標楷體"/>
                <w:sz w:val="32"/>
                <w:szCs w:val="32"/>
              </w:rPr>
              <w:t>年____班</w:t>
            </w:r>
            <w:proofErr w:type="spellEnd"/>
          </w:p>
        </w:tc>
      </w:tr>
      <w:tr w:rsidR="000F283B" w:rsidRPr="00884E6E" w14:paraId="28C778DD" w14:textId="77777777" w:rsidTr="00884E6E">
        <w:trPr>
          <w:jc w:val="center"/>
        </w:trPr>
        <w:tc>
          <w:tcPr>
            <w:tcW w:w="2325" w:type="dxa"/>
            <w:vAlign w:val="center"/>
          </w:tcPr>
          <w:p w14:paraId="63A1B1FE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884E6E">
              <w:rPr>
                <w:rFonts w:ascii="標楷體" w:eastAsia="標楷體" w:hAnsi="標楷體"/>
                <w:b/>
                <w:sz w:val="32"/>
                <w:szCs w:val="32"/>
              </w:rPr>
              <w:t>命題科目</w:t>
            </w:r>
            <w:proofErr w:type="spellEnd"/>
          </w:p>
        </w:tc>
        <w:tc>
          <w:tcPr>
            <w:tcW w:w="4111" w:type="dxa"/>
            <w:vAlign w:val="center"/>
          </w:tcPr>
          <w:p w14:paraId="4D364F64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884E6E">
              <w:rPr>
                <w:rFonts w:ascii="標楷體" w:eastAsia="標楷體" w:hAnsi="標楷體"/>
                <w:sz w:val="32"/>
                <w:szCs w:val="32"/>
                <w:lang w:eastAsia="zh-TW"/>
              </w:rPr>
              <w:t>□國語文 □英語文 □數學 □社會 □自然</w:t>
            </w:r>
          </w:p>
        </w:tc>
        <w:tc>
          <w:tcPr>
            <w:tcW w:w="1985" w:type="dxa"/>
            <w:vAlign w:val="center"/>
          </w:tcPr>
          <w:p w14:paraId="37907B4E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884E6E">
              <w:rPr>
                <w:rFonts w:ascii="標楷體" w:eastAsia="標楷體" w:hAnsi="標楷體"/>
                <w:b/>
                <w:sz w:val="32"/>
                <w:szCs w:val="32"/>
              </w:rPr>
              <w:t>評量別</w:t>
            </w:r>
            <w:proofErr w:type="spellEnd"/>
          </w:p>
        </w:tc>
        <w:tc>
          <w:tcPr>
            <w:tcW w:w="2344" w:type="dxa"/>
            <w:vAlign w:val="center"/>
          </w:tcPr>
          <w:p w14:paraId="3CD74038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4E6E">
              <w:rPr>
                <w:rFonts w:ascii="標楷體" w:eastAsia="標楷體" w:hAnsi="標楷體"/>
                <w:sz w:val="32"/>
                <w:szCs w:val="32"/>
              </w:rPr>
              <w:t>□</w:t>
            </w:r>
            <w:proofErr w:type="spellStart"/>
            <w:r w:rsidRPr="00884E6E">
              <w:rPr>
                <w:rFonts w:ascii="標楷體" w:eastAsia="標楷體" w:hAnsi="標楷體"/>
                <w:sz w:val="32"/>
                <w:szCs w:val="32"/>
              </w:rPr>
              <w:t>期中</w:t>
            </w:r>
            <w:proofErr w:type="spellEnd"/>
            <w:r w:rsidRPr="00884E6E">
              <w:rPr>
                <w:rFonts w:ascii="標楷體" w:eastAsia="標楷體" w:hAnsi="標楷體"/>
                <w:sz w:val="32"/>
                <w:szCs w:val="32"/>
              </w:rPr>
              <w:t xml:space="preserve"> □</w:t>
            </w:r>
            <w:proofErr w:type="spellStart"/>
            <w:r w:rsidRPr="00884E6E">
              <w:rPr>
                <w:rFonts w:ascii="標楷體" w:eastAsia="標楷體" w:hAnsi="標楷體"/>
                <w:sz w:val="32"/>
                <w:szCs w:val="32"/>
              </w:rPr>
              <w:t>期末</w:t>
            </w:r>
            <w:proofErr w:type="spellEnd"/>
          </w:p>
        </w:tc>
      </w:tr>
      <w:tr w:rsidR="000F283B" w:rsidRPr="00884E6E" w14:paraId="3D4BBC29" w14:textId="77777777" w:rsidTr="00884E6E">
        <w:trPr>
          <w:trHeight w:val="552"/>
          <w:jc w:val="center"/>
        </w:trPr>
        <w:tc>
          <w:tcPr>
            <w:tcW w:w="2325" w:type="dxa"/>
            <w:vAlign w:val="center"/>
          </w:tcPr>
          <w:p w14:paraId="07748BEF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884E6E">
              <w:rPr>
                <w:rFonts w:ascii="標楷體" w:eastAsia="標楷體" w:hAnsi="標楷體"/>
                <w:b/>
                <w:sz w:val="32"/>
                <w:szCs w:val="32"/>
              </w:rPr>
              <w:t>命題教師</w:t>
            </w:r>
            <w:proofErr w:type="spellEnd"/>
          </w:p>
        </w:tc>
        <w:tc>
          <w:tcPr>
            <w:tcW w:w="4111" w:type="dxa"/>
            <w:vAlign w:val="center"/>
          </w:tcPr>
          <w:p w14:paraId="1D28F48B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4E6E">
              <w:rPr>
                <w:rFonts w:ascii="標楷體" w:eastAsia="標楷體" w:hAnsi="標楷體"/>
                <w:sz w:val="32"/>
                <w:szCs w:val="32"/>
              </w:rPr>
              <w:t>________________</w:t>
            </w:r>
          </w:p>
        </w:tc>
        <w:tc>
          <w:tcPr>
            <w:tcW w:w="1985" w:type="dxa"/>
            <w:vAlign w:val="center"/>
          </w:tcPr>
          <w:p w14:paraId="473A2C1F" w14:textId="77777777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884E6E">
              <w:rPr>
                <w:rFonts w:ascii="標楷體" w:eastAsia="標楷體" w:hAnsi="標楷體"/>
                <w:b/>
                <w:sz w:val="32"/>
                <w:szCs w:val="32"/>
              </w:rPr>
              <w:t>評量日期</w:t>
            </w:r>
            <w:proofErr w:type="spellEnd"/>
          </w:p>
        </w:tc>
        <w:tc>
          <w:tcPr>
            <w:tcW w:w="2344" w:type="dxa"/>
            <w:vAlign w:val="center"/>
          </w:tcPr>
          <w:p w14:paraId="1DBB80DF" w14:textId="7A2581C8" w:rsidR="000F283B" w:rsidRPr="00884E6E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84E6E">
              <w:rPr>
                <w:rFonts w:ascii="標楷體" w:eastAsia="標楷體" w:hAnsi="標楷體"/>
                <w:sz w:val="32"/>
                <w:szCs w:val="32"/>
              </w:rPr>
              <w:t>__</w:t>
            </w:r>
            <w:proofErr w:type="spellStart"/>
            <w:r w:rsidRPr="00884E6E">
              <w:rPr>
                <w:rFonts w:ascii="標楷體" w:eastAsia="標楷體" w:hAnsi="標楷體"/>
                <w:sz w:val="32"/>
                <w:szCs w:val="32"/>
              </w:rPr>
              <w:t>年__月___日</w:t>
            </w:r>
            <w:proofErr w:type="spellEnd"/>
          </w:p>
        </w:tc>
      </w:tr>
    </w:tbl>
    <w:p w14:paraId="1D7E3FDF" w14:textId="77777777" w:rsidR="000F283B" w:rsidRPr="00884E6E" w:rsidRDefault="000F283B">
      <w:pPr>
        <w:rPr>
          <w:rFonts w:ascii="標楷體" w:eastAsia="標楷體" w:hAnsi="標楷體" w:hint="eastAsia"/>
          <w:sz w:val="32"/>
          <w:szCs w:val="32"/>
          <w:lang w:eastAsia="zh-TW"/>
        </w:rPr>
      </w:pPr>
    </w:p>
    <w:p w14:paraId="0F6512B9" w14:textId="77777777" w:rsidR="000F283B" w:rsidRPr="00EF12E9" w:rsidRDefault="00000000">
      <w:pPr>
        <w:rPr>
          <w:rFonts w:ascii="標楷體" w:eastAsia="標楷體" w:hAnsi="標楷體"/>
          <w:sz w:val="26"/>
          <w:szCs w:val="26"/>
          <w:lang w:eastAsia="zh-TW"/>
        </w:rPr>
      </w:pPr>
      <w:r w:rsidRPr="00EF12E9">
        <w:rPr>
          <w:rFonts w:ascii="標楷體" w:eastAsia="標楷體" w:hAnsi="標楷體"/>
          <w:b/>
          <w:sz w:val="26"/>
          <w:szCs w:val="26"/>
          <w:lang w:eastAsia="zh-TW"/>
        </w:rPr>
        <w:t>一、學生</w:t>
      </w:r>
      <w:proofErr w:type="gramStart"/>
      <w:r w:rsidRPr="00EF12E9">
        <w:rPr>
          <w:rFonts w:ascii="標楷體" w:eastAsia="標楷體" w:hAnsi="標楷體"/>
          <w:b/>
          <w:sz w:val="26"/>
          <w:szCs w:val="26"/>
          <w:lang w:eastAsia="zh-TW"/>
        </w:rPr>
        <w:t>易錯題</w:t>
      </w:r>
      <w:proofErr w:type="gramEnd"/>
      <w:r w:rsidRPr="00EF12E9">
        <w:rPr>
          <w:rFonts w:ascii="標楷體" w:eastAsia="標楷體" w:hAnsi="標楷體"/>
          <w:b/>
          <w:sz w:val="26"/>
          <w:szCs w:val="26"/>
          <w:lang w:eastAsia="zh-TW"/>
        </w:rPr>
        <w:t>統計與原因分析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131"/>
        <w:gridCol w:w="883"/>
        <w:gridCol w:w="960"/>
        <w:gridCol w:w="1417"/>
        <w:gridCol w:w="1700"/>
        <w:gridCol w:w="1700"/>
        <w:gridCol w:w="1700"/>
        <w:gridCol w:w="1151"/>
      </w:tblGrid>
      <w:tr w:rsidR="000F103E" w:rsidRPr="00EF12E9" w14:paraId="65EAFC21" w14:textId="77777777" w:rsidTr="000F103E">
        <w:trPr>
          <w:jc w:val="center"/>
        </w:trPr>
        <w:tc>
          <w:tcPr>
            <w:tcW w:w="1132" w:type="dxa"/>
            <w:vAlign w:val="center"/>
          </w:tcPr>
          <w:p w14:paraId="338C0C57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題號</w:t>
            </w:r>
            <w:proofErr w:type="spellEnd"/>
          </w:p>
        </w:tc>
        <w:tc>
          <w:tcPr>
            <w:tcW w:w="883" w:type="dxa"/>
            <w:vAlign w:val="center"/>
          </w:tcPr>
          <w:p w14:paraId="1EC223E0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答錯</w:t>
            </w:r>
            <w:proofErr w:type="spellEnd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br/>
            </w: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人數</w:t>
            </w:r>
            <w:proofErr w:type="spellEnd"/>
          </w:p>
        </w:tc>
        <w:tc>
          <w:tcPr>
            <w:tcW w:w="960" w:type="dxa"/>
            <w:vAlign w:val="center"/>
          </w:tcPr>
          <w:p w14:paraId="18E6F9AE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錯誤率</w:t>
            </w:r>
            <w:proofErr w:type="spellEnd"/>
          </w:p>
        </w:tc>
        <w:tc>
          <w:tcPr>
            <w:tcW w:w="1418" w:type="dxa"/>
            <w:vAlign w:val="center"/>
          </w:tcPr>
          <w:p w14:paraId="69EB103E" w14:textId="77777777" w:rsidR="000F103E" w:rsidRPr="00EF12E9" w:rsidRDefault="0000000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題型</w:t>
            </w:r>
            <w:proofErr w:type="spellEnd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／</w:t>
            </w:r>
          </w:p>
          <w:p w14:paraId="70054F9D" w14:textId="76DF2714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評量層次</w:t>
            </w:r>
            <w:proofErr w:type="spellEnd"/>
          </w:p>
        </w:tc>
        <w:tc>
          <w:tcPr>
            <w:tcW w:w="1701" w:type="dxa"/>
            <w:vAlign w:val="center"/>
          </w:tcPr>
          <w:p w14:paraId="4A7C68D7" w14:textId="77777777" w:rsidR="000F103E" w:rsidRPr="00EF12E9" w:rsidRDefault="0000000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對應單元</w:t>
            </w:r>
            <w:proofErr w:type="spellEnd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／</w:t>
            </w:r>
          </w:p>
          <w:p w14:paraId="16CC3E36" w14:textId="68E8EA96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學習重點</w:t>
            </w:r>
            <w:proofErr w:type="spellEnd"/>
          </w:p>
        </w:tc>
        <w:tc>
          <w:tcPr>
            <w:tcW w:w="1701" w:type="dxa"/>
            <w:vAlign w:val="center"/>
          </w:tcPr>
          <w:p w14:paraId="7643CF71" w14:textId="77777777" w:rsidR="000F103E" w:rsidRPr="00EF12E9" w:rsidRDefault="0000000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主要錯誤</w:t>
            </w:r>
            <w:proofErr w:type="spellEnd"/>
          </w:p>
          <w:p w14:paraId="347B60FB" w14:textId="4118FA36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原因</w:t>
            </w:r>
            <w:proofErr w:type="spellEnd"/>
          </w:p>
        </w:tc>
        <w:tc>
          <w:tcPr>
            <w:tcW w:w="1701" w:type="dxa"/>
            <w:vAlign w:val="center"/>
          </w:tcPr>
          <w:p w14:paraId="151E2909" w14:textId="77777777" w:rsidR="000F103E" w:rsidRPr="00EF12E9" w:rsidRDefault="0000000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補救教學</w:t>
            </w:r>
            <w:proofErr w:type="spellEnd"/>
          </w:p>
          <w:p w14:paraId="7C443BF8" w14:textId="3F5E0622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方式</w:t>
            </w:r>
            <w:proofErr w:type="spellEnd"/>
          </w:p>
        </w:tc>
        <w:tc>
          <w:tcPr>
            <w:tcW w:w="1152" w:type="dxa"/>
            <w:vAlign w:val="center"/>
          </w:tcPr>
          <w:p w14:paraId="60BDA189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補救後結果</w:t>
            </w:r>
            <w:proofErr w:type="spellEnd"/>
          </w:p>
        </w:tc>
      </w:tr>
      <w:tr w:rsidR="000F103E" w:rsidRPr="00EF12E9" w14:paraId="2A989670" w14:textId="77777777" w:rsidTr="000F103E">
        <w:trPr>
          <w:jc w:val="center"/>
        </w:trPr>
        <w:tc>
          <w:tcPr>
            <w:tcW w:w="1132" w:type="dxa"/>
            <w:vAlign w:val="center"/>
          </w:tcPr>
          <w:p w14:paraId="02D76565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第　題</w:t>
            </w:r>
          </w:p>
        </w:tc>
        <w:tc>
          <w:tcPr>
            <w:tcW w:w="883" w:type="dxa"/>
            <w:vAlign w:val="center"/>
          </w:tcPr>
          <w:p w14:paraId="1C597A48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人</w:t>
            </w:r>
          </w:p>
        </w:tc>
        <w:tc>
          <w:tcPr>
            <w:tcW w:w="960" w:type="dxa"/>
            <w:vAlign w:val="center"/>
          </w:tcPr>
          <w:p w14:paraId="2FB4E48A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%</w:t>
            </w:r>
          </w:p>
        </w:tc>
        <w:tc>
          <w:tcPr>
            <w:tcW w:w="1418" w:type="dxa"/>
            <w:vAlign w:val="center"/>
          </w:tcPr>
          <w:p w14:paraId="49B05E72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□知識 □理解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□應用 □素養</w:t>
            </w:r>
          </w:p>
        </w:tc>
        <w:tc>
          <w:tcPr>
            <w:tcW w:w="1701" w:type="dxa"/>
            <w:vAlign w:val="center"/>
          </w:tcPr>
          <w:p w14:paraId="0E240CDD" w14:textId="77777777" w:rsidR="000F283B" w:rsidRPr="00EF12E9" w:rsidRDefault="000F283B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15056E6F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□概念不清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□題意理解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□計算／</w:t>
            </w:r>
          </w:p>
          <w:p w14:paraId="180E3EC6" w14:textId="1C185359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操作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□圖表判讀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□其他_____</w:t>
            </w:r>
          </w:p>
        </w:tc>
        <w:tc>
          <w:tcPr>
            <w:tcW w:w="1701" w:type="dxa"/>
            <w:vAlign w:val="center"/>
          </w:tcPr>
          <w:p w14:paraId="688AE365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□重新講解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□實例操作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□分組／</w:t>
            </w:r>
          </w:p>
          <w:p w14:paraId="758AE627" w14:textId="45B5A013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個別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</w:t>
            </w:r>
            <w:proofErr w:type="gramStart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類題練習</w:t>
            </w:r>
            <w:proofErr w:type="gramEnd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□數位學習</w:t>
            </w:r>
          </w:p>
        </w:tc>
        <w:tc>
          <w:tcPr>
            <w:tcW w:w="1152" w:type="dxa"/>
            <w:vAlign w:val="center"/>
          </w:tcPr>
          <w:p w14:paraId="6CAC5728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達成</w:t>
            </w:r>
            <w:proofErr w:type="spellEnd"/>
            <w:r w:rsidRPr="00EF12E9">
              <w:rPr>
                <w:rFonts w:ascii="標楷體" w:eastAsia="標楷體" w:hAnsi="標楷體"/>
                <w:sz w:val="26"/>
                <w:szCs w:val="26"/>
              </w:rPr>
              <w:br/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追蹤</w:t>
            </w:r>
            <w:proofErr w:type="spellEnd"/>
          </w:p>
        </w:tc>
      </w:tr>
      <w:tr w:rsidR="000F103E" w:rsidRPr="00EF12E9" w14:paraId="4892C65A" w14:textId="77777777" w:rsidTr="000F103E">
        <w:trPr>
          <w:jc w:val="center"/>
        </w:trPr>
        <w:tc>
          <w:tcPr>
            <w:tcW w:w="1132" w:type="dxa"/>
            <w:vAlign w:val="center"/>
          </w:tcPr>
          <w:p w14:paraId="3AD018BC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第　題</w:t>
            </w:r>
          </w:p>
        </w:tc>
        <w:tc>
          <w:tcPr>
            <w:tcW w:w="883" w:type="dxa"/>
            <w:vAlign w:val="center"/>
          </w:tcPr>
          <w:p w14:paraId="5C51BA2A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人</w:t>
            </w:r>
          </w:p>
        </w:tc>
        <w:tc>
          <w:tcPr>
            <w:tcW w:w="960" w:type="dxa"/>
            <w:vAlign w:val="center"/>
          </w:tcPr>
          <w:p w14:paraId="465FBD3E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%</w:t>
            </w:r>
          </w:p>
        </w:tc>
        <w:tc>
          <w:tcPr>
            <w:tcW w:w="1418" w:type="dxa"/>
            <w:vAlign w:val="center"/>
          </w:tcPr>
          <w:p w14:paraId="61EBC126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□知識 □理解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□應用 □素養</w:t>
            </w:r>
          </w:p>
        </w:tc>
        <w:tc>
          <w:tcPr>
            <w:tcW w:w="1701" w:type="dxa"/>
            <w:vAlign w:val="center"/>
          </w:tcPr>
          <w:p w14:paraId="2C5DAF8A" w14:textId="77777777" w:rsidR="000F283B" w:rsidRPr="00EF12E9" w:rsidRDefault="000F283B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75AAA436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□概念不清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□題意理解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□計算／</w:t>
            </w:r>
          </w:p>
          <w:p w14:paraId="212407B8" w14:textId="2C5FA406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操作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□圖表判讀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□其他_____</w:t>
            </w:r>
          </w:p>
        </w:tc>
        <w:tc>
          <w:tcPr>
            <w:tcW w:w="1701" w:type="dxa"/>
            <w:vAlign w:val="center"/>
          </w:tcPr>
          <w:p w14:paraId="44E3E197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□重新講解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□實例操作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□分組／</w:t>
            </w:r>
          </w:p>
          <w:p w14:paraId="7E48D55D" w14:textId="6C01D26C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個別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</w:t>
            </w:r>
            <w:proofErr w:type="gramStart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類題練習</w:t>
            </w:r>
            <w:proofErr w:type="gramEnd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□數位學習</w:t>
            </w:r>
          </w:p>
        </w:tc>
        <w:tc>
          <w:tcPr>
            <w:tcW w:w="1152" w:type="dxa"/>
            <w:vAlign w:val="center"/>
          </w:tcPr>
          <w:p w14:paraId="4B2E417A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達成</w:t>
            </w:r>
            <w:proofErr w:type="spellEnd"/>
            <w:r w:rsidRPr="00EF12E9">
              <w:rPr>
                <w:rFonts w:ascii="標楷體" w:eastAsia="標楷體" w:hAnsi="標楷體"/>
                <w:sz w:val="26"/>
                <w:szCs w:val="26"/>
              </w:rPr>
              <w:br/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追蹤</w:t>
            </w:r>
            <w:proofErr w:type="spellEnd"/>
          </w:p>
        </w:tc>
      </w:tr>
      <w:tr w:rsidR="000F103E" w:rsidRPr="00EF12E9" w14:paraId="6835B155" w14:textId="77777777" w:rsidTr="000F103E">
        <w:trPr>
          <w:jc w:val="center"/>
        </w:trPr>
        <w:tc>
          <w:tcPr>
            <w:tcW w:w="1132" w:type="dxa"/>
            <w:vAlign w:val="center"/>
          </w:tcPr>
          <w:p w14:paraId="41D04D27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第　題</w:t>
            </w:r>
          </w:p>
        </w:tc>
        <w:tc>
          <w:tcPr>
            <w:tcW w:w="883" w:type="dxa"/>
            <w:vAlign w:val="center"/>
          </w:tcPr>
          <w:p w14:paraId="6F2C9E91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人</w:t>
            </w:r>
          </w:p>
        </w:tc>
        <w:tc>
          <w:tcPr>
            <w:tcW w:w="960" w:type="dxa"/>
            <w:vAlign w:val="center"/>
          </w:tcPr>
          <w:p w14:paraId="1DCC12DE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%</w:t>
            </w:r>
          </w:p>
        </w:tc>
        <w:tc>
          <w:tcPr>
            <w:tcW w:w="1418" w:type="dxa"/>
            <w:vAlign w:val="center"/>
          </w:tcPr>
          <w:p w14:paraId="38FCA198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□知識 □理解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□應用 □素養</w:t>
            </w:r>
          </w:p>
        </w:tc>
        <w:tc>
          <w:tcPr>
            <w:tcW w:w="1701" w:type="dxa"/>
            <w:vAlign w:val="center"/>
          </w:tcPr>
          <w:p w14:paraId="4ED020FB" w14:textId="77777777" w:rsidR="000F283B" w:rsidRPr="00EF12E9" w:rsidRDefault="000F283B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58A1593D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□概念不清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□題意理解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□計算／</w:t>
            </w:r>
          </w:p>
          <w:p w14:paraId="218E1214" w14:textId="54949C7A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操作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□圖表判讀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□其他_____</w:t>
            </w:r>
          </w:p>
        </w:tc>
        <w:tc>
          <w:tcPr>
            <w:tcW w:w="1701" w:type="dxa"/>
            <w:vAlign w:val="center"/>
          </w:tcPr>
          <w:p w14:paraId="1C2C9AD1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□重新講解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□實例操作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□分組／</w:t>
            </w:r>
          </w:p>
          <w:p w14:paraId="62585B63" w14:textId="7923F2D5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個別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</w:t>
            </w:r>
            <w:proofErr w:type="gramStart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類題練習</w:t>
            </w:r>
            <w:proofErr w:type="gramEnd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□數位學習</w:t>
            </w:r>
          </w:p>
        </w:tc>
        <w:tc>
          <w:tcPr>
            <w:tcW w:w="1152" w:type="dxa"/>
            <w:vAlign w:val="center"/>
          </w:tcPr>
          <w:p w14:paraId="72B6C1CC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達成</w:t>
            </w:r>
            <w:proofErr w:type="spellEnd"/>
            <w:r w:rsidRPr="00EF12E9">
              <w:rPr>
                <w:rFonts w:ascii="標楷體" w:eastAsia="標楷體" w:hAnsi="標楷體"/>
                <w:sz w:val="26"/>
                <w:szCs w:val="26"/>
              </w:rPr>
              <w:br/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追蹤</w:t>
            </w:r>
            <w:proofErr w:type="spellEnd"/>
          </w:p>
        </w:tc>
      </w:tr>
      <w:tr w:rsidR="000F103E" w:rsidRPr="00EF12E9" w14:paraId="33EE4B7B" w14:textId="77777777" w:rsidTr="000F103E">
        <w:trPr>
          <w:jc w:val="center"/>
        </w:trPr>
        <w:tc>
          <w:tcPr>
            <w:tcW w:w="1132" w:type="dxa"/>
            <w:vAlign w:val="center"/>
          </w:tcPr>
          <w:p w14:paraId="6EE0FE64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第　題</w:t>
            </w:r>
          </w:p>
        </w:tc>
        <w:tc>
          <w:tcPr>
            <w:tcW w:w="883" w:type="dxa"/>
            <w:vAlign w:val="center"/>
          </w:tcPr>
          <w:p w14:paraId="488C2D7A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人</w:t>
            </w:r>
          </w:p>
        </w:tc>
        <w:tc>
          <w:tcPr>
            <w:tcW w:w="960" w:type="dxa"/>
            <w:vAlign w:val="center"/>
          </w:tcPr>
          <w:p w14:paraId="44B97192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 xml:space="preserve">　%</w:t>
            </w:r>
          </w:p>
        </w:tc>
        <w:tc>
          <w:tcPr>
            <w:tcW w:w="1418" w:type="dxa"/>
            <w:vAlign w:val="center"/>
          </w:tcPr>
          <w:p w14:paraId="1946B61F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□知識 □理解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□應用 □素養</w:t>
            </w:r>
          </w:p>
        </w:tc>
        <w:tc>
          <w:tcPr>
            <w:tcW w:w="1701" w:type="dxa"/>
            <w:vAlign w:val="center"/>
          </w:tcPr>
          <w:p w14:paraId="48C5930F" w14:textId="77777777" w:rsidR="000F283B" w:rsidRPr="00EF12E9" w:rsidRDefault="000F283B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1B9026CE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□概念不清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□題意理解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□計算／</w:t>
            </w:r>
          </w:p>
          <w:p w14:paraId="5EA79172" w14:textId="5F66C59B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操作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□圖表判讀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□其他_____</w:t>
            </w:r>
          </w:p>
        </w:tc>
        <w:tc>
          <w:tcPr>
            <w:tcW w:w="1701" w:type="dxa"/>
            <w:vAlign w:val="center"/>
          </w:tcPr>
          <w:p w14:paraId="190A3DA5" w14:textId="77777777" w:rsidR="000F103E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□重新講解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□實例操作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□分組／</w:t>
            </w:r>
          </w:p>
          <w:p w14:paraId="5D83AAF0" w14:textId="437FFB51" w:rsidR="000F283B" w:rsidRPr="00EF12E9" w:rsidRDefault="000F103E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個別</w:t>
            </w:r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</w:t>
            </w:r>
            <w:proofErr w:type="gramStart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類題練習</w:t>
            </w:r>
            <w:proofErr w:type="gramEnd"/>
            <w:r w:rsidR="00000000"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□數位學習</w:t>
            </w:r>
          </w:p>
        </w:tc>
        <w:tc>
          <w:tcPr>
            <w:tcW w:w="1152" w:type="dxa"/>
            <w:vAlign w:val="center"/>
          </w:tcPr>
          <w:p w14:paraId="1F41A1F1" w14:textId="77777777" w:rsidR="000F283B" w:rsidRPr="00EF12E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達成</w:t>
            </w:r>
            <w:proofErr w:type="spellEnd"/>
            <w:r w:rsidRPr="00EF12E9">
              <w:rPr>
                <w:rFonts w:ascii="標楷體" w:eastAsia="標楷體" w:hAnsi="標楷體"/>
                <w:sz w:val="26"/>
                <w:szCs w:val="26"/>
              </w:rPr>
              <w:br/>
              <w:t>□</w:t>
            </w:r>
            <w:proofErr w:type="spellStart"/>
            <w:r w:rsidRPr="00EF12E9">
              <w:rPr>
                <w:rFonts w:ascii="標楷體" w:eastAsia="標楷體" w:hAnsi="標楷體"/>
                <w:sz w:val="26"/>
                <w:szCs w:val="26"/>
              </w:rPr>
              <w:t>追蹤</w:t>
            </w:r>
            <w:proofErr w:type="spellEnd"/>
          </w:p>
        </w:tc>
      </w:tr>
    </w:tbl>
    <w:p w14:paraId="60747C2D" w14:textId="77777777" w:rsidR="00884E6E" w:rsidRDefault="00884E6E">
      <w:pPr>
        <w:rPr>
          <w:rFonts w:ascii="標楷體" w:eastAsia="標楷體" w:hAnsi="標楷體"/>
          <w:sz w:val="26"/>
          <w:szCs w:val="26"/>
          <w:lang w:eastAsia="zh-TW"/>
        </w:rPr>
      </w:pPr>
    </w:p>
    <w:p w14:paraId="58ABDA84" w14:textId="77777777" w:rsidR="00EF12E9" w:rsidRPr="00EF12E9" w:rsidRDefault="00EF12E9">
      <w:pPr>
        <w:rPr>
          <w:rFonts w:ascii="標楷體" w:eastAsia="標楷體" w:hAnsi="標楷體" w:hint="eastAsia"/>
          <w:sz w:val="26"/>
          <w:szCs w:val="26"/>
          <w:lang w:eastAsia="zh-TW"/>
        </w:rPr>
      </w:pPr>
    </w:p>
    <w:p w14:paraId="0146E294" w14:textId="77777777" w:rsidR="000F283B" w:rsidRPr="00EF12E9" w:rsidRDefault="00000000">
      <w:pPr>
        <w:rPr>
          <w:rFonts w:ascii="標楷體" w:eastAsia="標楷體" w:hAnsi="標楷體"/>
          <w:sz w:val="26"/>
          <w:szCs w:val="26"/>
          <w:lang w:eastAsia="zh-TW"/>
        </w:rPr>
      </w:pPr>
      <w:r w:rsidRPr="00EF12E9">
        <w:rPr>
          <w:rFonts w:ascii="標楷體" w:eastAsia="標楷體" w:hAnsi="標楷體"/>
          <w:b/>
          <w:sz w:val="26"/>
          <w:szCs w:val="26"/>
          <w:lang w:eastAsia="zh-TW"/>
        </w:rPr>
        <w:lastRenderedPageBreak/>
        <w:t>二、錯誤原因分析及補救教學建議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9838"/>
      </w:tblGrid>
      <w:tr w:rsidR="000F283B" w:rsidRPr="00EF12E9" w14:paraId="23388AC0" w14:textId="77777777" w:rsidTr="00884E6E">
        <w:trPr>
          <w:jc w:val="center"/>
        </w:trPr>
        <w:tc>
          <w:tcPr>
            <w:tcW w:w="817" w:type="dxa"/>
            <w:vAlign w:val="center"/>
          </w:tcPr>
          <w:p w14:paraId="176F05BC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學生主要易錯概念</w:t>
            </w:r>
            <w:proofErr w:type="spellEnd"/>
          </w:p>
        </w:tc>
        <w:tc>
          <w:tcPr>
            <w:tcW w:w="10051" w:type="dxa"/>
            <w:vAlign w:val="center"/>
          </w:tcPr>
          <w:p w14:paraId="193BB918" w14:textId="7FCEB508" w:rsidR="000F283B" w:rsidRPr="00EF12E9" w:rsidRDefault="000F283B">
            <w:pP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</w:pPr>
          </w:p>
        </w:tc>
      </w:tr>
      <w:tr w:rsidR="000F283B" w:rsidRPr="00EF12E9" w14:paraId="63EEC377" w14:textId="77777777" w:rsidTr="00884E6E">
        <w:trPr>
          <w:jc w:val="center"/>
        </w:trPr>
        <w:tc>
          <w:tcPr>
            <w:tcW w:w="817" w:type="dxa"/>
            <w:vAlign w:val="center"/>
          </w:tcPr>
          <w:p w14:paraId="4B2FAC59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錯誤原因分析</w:t>
            </w:r>
            <w:proofErr w:type="spellEnd"/>
          </w:p>
        </w:tc>
        <w:tc>
          <w:tcPr>
            <w:tcW w:w="10051" w:type="dxa"/>
            <w:vAlign w:val="center"/>
          </w:tcPr>
          <w:p w14:paraId="7EF3A430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□先備知識不足　□概念混淆　□題意理解困難　□生活情境轉換困難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□計算／操作錯誤　□圖表判讀困難　□粗心　□其他：________________</w:t>
            </w:r>
          </w:p>
        </w:tc>
      </w:tr>
      <w:tr w:rsidR="000F283B" w:rsidRPr="00EF12E9" w14:paraId="6752F5B4" w14:textId="77777777" w:rsidTr="00884E6E">
        <w:trPr>
          <w:jc w:val="center"/>
        </w:trPr>
        <w:tc>
          <w:tcPr>
            <w:tcW w:w="817" w:type="dxa"/>
            <w:vAlign w:val="center"/>
          </w:tcPr>
          <w:p w14:paraId="59CD9A26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補救教學策略</w:t>
            </w:r>
            <w:proofErr w:type="spellEnd"/>
          </w:p>
        </w:tc>
        <w:tc>
          <w:tcPr>
            <w:tcW w:w="10051" w:type="dxa"/>
            <w:vAlign w:val="center"/>
          </w:tcPr>
          <w:p w14:paraId="3F9F8F8D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□重新講解概念　□具體實例／操作　□圖像或圖表輔助　□分組教學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□個別指導　□同儕協助　□</w:t>
            </w:r>
            <w:proofErr w:type="gramStart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類題練習</w:t>
            </w:r>
            <w:proofErr w:type="gramEnd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　□數位學習平台　□其他：________</w:t>
            </w:r>
          </w:p>
        </w:tc>
      </w:tr>
      <w:tr w:rsidR="000F283B" w:rsidRPr="00EF12E9" w14:paraId="6C6056AB" w14:textId="77777777" w:rsidTr="00884E6E">
        <w:trPr>
          <w:jc w:val="center"/>
        </w:trPr>
        <w:tc>
          <w:tcPr>
            <w:tcW w:w="817" w:type="dxa"/>
            <w:vAlign w:val="center"/>
          </w:tcPr>
          <w:p w14:paraId="74A8E04A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補救教學內容</w:t>
            </w:r>
            <w:proofErr w:type="spellEnd"/>
          </w:p>
        </w:tc>
        <w:tc>
          <w:tcPr>
            <w:tcW w:w="10051" w:type="dxa"/>
            <w:vAlign w:val="center"/>
          </w:tcPr>
          <w:p w14:paraId="0DB1784A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針對學生迷思概念重新教學，透過具體情境、操作活動</w:t>
            </w:r>
            <w:proofErr w:type="gramStart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或類題練習</w:t>
            </w:r>
            <w:proofErr w:type="gramEnd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，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引導學生理解並修正錯誤。其他：__________________________________</w:t>
            </w:r>
          </w:p>
        </w:tc>
      </w:tr>
      <w:tr w:rsidR="000F283B" w:rsidRPr="00EF12E9" w14:paraId="203FE782" w14:textId="77777777" w:rsidTr="00884E6E">
        <w:trPr>
          <w:jc w:val="center"/>
        </w:trPr>
        <w:tc>
          <w:tcPr>
            <w:tcW w:w="817" w:type="dxa"/>
            <w:vAlign w:val="center"/>
          </w:tcPr>
          <w:p w14:paraId="46E9C945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補救後檢核方式</w:t>
            </w:r>
            <w:proofErr w:type="spellEnd"/>
          </w:p>
        </w:tc>
        <w:tc>
          <w:tcPr>
            <w:tcW w:w="10051" w:type="dxa"/>
            <w:vAlign w:val="center"/>
          </w:tcPr>
          <w:p w14:paraId="11DB2C51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□口頭提問　□學習單　□</w:t>
            </w:r>
            <w:proofErr w:type="gramStart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類題再測</w:t>
            </w:r>
            <w:proofErr w:type="gramEnd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　□實作評量　□</w:t>
            </w:r>
            <w:proofErr w:type="gramStart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線上評量</w:t>
            </w:r>
            <w:proofErr w:type="gramEnd"/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　□其他：________</w:t>
            </w:r>
          </w:p>
        </w:tc>
      </w:tr>
      <w:tr w:rsidR="000F283B" w:rsidRPr="00EF12E9" w14:paraId="078FF9E0" w14:textId="77777777" w:rsidTr="00884E6E">
        <w:trPr>
          <w:jc w:val="center"/>
        </w:trPr>
        <w:tc>
          <w:tcPr>
            <w:tcW w:w="817" w:type="dxa"/>
            <w:vAlign w:val="center"/>
          </w:tcPr>
          <w:p w14:paraId="4EA13606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整體補救成效</w:t>
            </w:r>
            <w:proofErr w:type="spellEnd"/>
          </w:p>
        </w:tc>
        <w:tc>
          <w:tcPr>
            <w:tcW w:w="10051" w:type="dxa"/>
            <w:vAlign w:val="center"/>
          </w:tcPr>
          <w:p w14:paraId="19A26F2E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□已達成　□部分達成，持續追蹤　□尚未達成，需個別輔導</w:t>
            </w:r>
          </w:p>
        </w:tc>
      </w:tr>
      <w:tr w:rsidR="000F283B" w:rsidRPr="00EF12E9" w14:paraId="0AB7BB49" w14:textId="77777777" w:rsidTr="00884E6E">
        <w:trPr>
          <w:jc w:val="center"/>
        </w:trPr>
        <w:tc>
          <w:tcPr>
            <w:tcW w:w="817" w:type="dxa"/>
            <w:vAlign w:val="center"/>
          </w:tcPr>
          <w:p w14:paraId="3971C8C3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命題回饋</w:t>
            </w:r>
            <w:proofErr w:type="spellEnd"/>
          </w:p>
        </w:tc>
        <w:tc>
          <w:tcPr>
            <w:tcW w:w="10051" w:type="dxa"/>
            <w:vAlign w:val="center"/>
          </w:tcPr>
          <w:p w14:paraId="5D2FB821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□題意適切　□難度需調整　□選項需修正　□情境敘述需調整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□圖片／圖表需改善　□納入下次命題參考　□其他：________________</w:t>
            </w:r>
          </w:p>
        </w:tc>
      </w:tr>
      <w:tr w:rsidR="000F283B" w:rsidRPr="00EF12E9" w14:paraId="03CB1E36" w14:textId="77777777" w:rsidTr="00884E6E">
        <w:trPr>
          <w:jc w:val="center"/>
        </w:trPr>
        <w:tc>
          <w:tcPr>
            <w:tcW w:w="817" w:type="dxa"/>
            <w:vAlign w:val="center"/>
          </w:tcPr>
          <w:p w14:paraId="45988535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教師教學省思</w:t>
            </w:r>
            <w:proofErr w:type="spellEnd"/>
          </w:p>
        </w:tc>
        <w:tc>
          <w:tcPr>
            <w:tcW w:w="10051" w:type="dxa"/>
            <w:vAlign w:val="center"/>
          </w:tcPr>
          <w:p w14:paraId="073B2A1C" w14:textId="31EC455C" w:rsidR="000F283B" w:rsidRPr="00EF12E9" w:rsidRDefault="000F283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2252AD46" w14:textId="77777777" w:rsidR="000F283B" w:rsidRPr="00EF12E9" w:rsidRDefault="000F283B">
      <w:pPr>
        <w:rPr>
          <w:rFonts w:ascii="標楷體" w:eastAsia="標楷體" w:hAnsi="標楷體"/>
          <w:sz w:val="26"/>
          <w:szCs w:val="26"/>
        </w:rPr>
      </w:pPr>
    </w:p>
    <w:p w14:paraId="58CE1DFC" w14:textId="77777777" w:rsidR="000F283B" w:rsidRPr="00EF12E9" w:rsidRDefault="00000000">
      <w:pPr>
        <w:rPr>
          <w:rFonts w:ascii="標楷體" w:eastAsia="標楷體" w:hAnsi="標楷體"/>
          <w:sz w:val="26"/>
          <w:szCs w:val="26"/>
        </w:rPr>
      </w:pPr>
      <w:r w:rsidRPr="00EF12E9">
        <w:rPr>
          <w:rFonts w:ascii="標楷體" w:eastAsia="標楷體" w:hAnsi="標楷體"/>
          <w:b/>
          <w:sz w:val="26"/>
          <w:szCs w:val="26"/>
        </w:rPr>
        <w:t>三、後續教學與追蹤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533"/>
        <w:gridCol w:w="10109"/>
      </w:tblGrid>
      <w:tr w:rsidR="000F283B" w:rsidRPr="00EF12E9" w14:paraId="080CA38D" w14:textId="77777777" w:rsidTr="00884E6E">
        <w:tc>
          <w:tcPr>
            <w:tcW w:w="534" w:type="dxa"/>
            <w:vAlign w:val="center"/>
          </w:tcPr>
          <w:p w14:paraId="7661384A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後續教學建議</w:t>
            </w:r>
            <w:proofErr w:type="spellEnd"/>
          </w:p>
        </w:tc>
        <w:tc>
          <w:tcPr>
            <w:tcW w:w="10334" w:type="dxa"/>
            <w:vAlign w:val="center"/>
          </w:tcPr>
          <w:p w14:paraId="0AB976BB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t>□持續課堂複習　□安排個別補救　□調整教學策略　□增加生活情境應用</w:t>
            </w:r>
            <w:r w:rsidRPr="00EF12E9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  <w:t>□加強閱讀理解　□加強圖表判讀　□增加操作學習　□納入下一階段複習</w:t>
            </w:r>
          </w:p>
        </w:tc>
      </w:tr>
      <w:tr w:rsidR="000F283B" w:rsidRPr="00EF12E9" w14:paraId="228BF980" w14:textId="77777777" w:rsidTr="00884E6E">
        <w:tc>
          <w:tcPr>
            <w:tcW w:w="534" w:type="dxa"/>
            <w:vAlign w:val="center"/>
          </w:tcPr>
          <w:p w14:paraId="67EB13DD" w14:textId="77777777" w:rsidR="000F283B" w:rsidRPr="00EF12E9" w:rsidRDefault="00000000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EF12E9">
              <w:rPr>
                <w:rFonts w:ascii="標楷體" w:eastAsia="標楷體" w:hAnsi="標楷體"/>
                <w:b/>
                <w:sz w:val="26"/>
                <w:szCs w:val="26"/>
              </w:rPr>
              <w:t>追蹤紀錄</w:t>
            </w:r>
            <w:proofErr w:type="spellEnd"/>
          </w:p>
        </w:tc>
        <w:tc>
          <w:tcPr>
            <w:tcW w:w="10334" w:type="dxa"/>
            <w:vAlign w:val="center"/>
          </w:tcPr>
          <w:p w14:paraId="4065F59A" w14:textId="14A21E0B" w:rsidR="000F283B" w:rsidRPr="00EF12E9" w:rsidRDefault="000F283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349940D" w14:textId="5F12AB78" w:rsidR="000F283B" w:rsidRPr="00EF12E9" w:rsidRDefault="00000000" w:rsidP="000F103E">
      <w:pPr>
        <w:rPr>
          <w:rFonts w:ascii="標楷體" w:eastAsia="標楷體" w:hAnsi="標楷體"/>
          <w:sz w:val="26"/>
          <w:szCs w:val="26"/>
          <w:lang w:eastAsia="zh-TW"/>
        </w:rPr>
      </w:pPr>
      <w:r w:rsidRPr="00EF12E9">
        <w:rPr>
          <w:rFonts w:ascii="標楷體" w:eastAsia="標楷體" w:hAnsi="標楷體"/>
          <w:sz w:val="26"/>
          <w:szCs w:val="26"/>
          <w:lang w:eastAsia="zh-TW"/>
        </w:rPr>
        <w:t>任課教師：</w:t>
      </w:r>
      <w:r w:rsidR="00EF12E9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</w:t>
      </w:r>
      <w:r w:rsidRPr="00EF12E9">
        <w:rPr>
          <w:rFonts w:ascii="標楷體" w:eastAsia="標楷體" w:hAnsi="標楷體"/>
          <w:sz w:val="26"/>
          <w:szCs w:val="26"/>
          <w:lang w:eastAsia="zh-TW"/>
        </w:rPr>
        <w:t>教</w:t>
      </w:r>
      <w:r w:rsidR="000F103E" w:rsidRPr="00EF12E9">
        <w:rPr>
          <w:rFonts w:ascii="標楷體" w:eastAsia="標楷體" w:hAnsi="標楷體" w:hint="eastAsia"/>
          <w:sz w:val="26"/>
          <w:szCs w:val="26"/>
          <w:lang w:eastAsia="zh-TW"/>
        </w:rPr>
        <w:t>學</w:t>
      </w:r>
      <w:r w:rsidRPr="00EF12E9">
        <w:rPr>
          <w:rFonts w:ascii="標楷體" w:eastAsia="標楷體" w:hAnsi="標楷體"/>
          <w:sz w:val="26"/>
          <w:szCs w:val="26"/>
          <w:lang w:eastAsia="zh-TW"/>
        </w:rPr>
        <w:t xml:space="preserve">組長：　</w:t>
      </w:r>
      <w:r w:rsidR="00EF12E9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</w:t>
      </w:r>
      <w:r w:rsidRPr="00EF12E9">
        <w:rPr>
          <w:rFonts w:ascii="標楷體" w:eastAsia="標楷體" w:hAnsi="標楷體"/>
          <w:sz w:val="26"/>
          <w:szCs w:val="26"/>
          <w:lang w:eastAsia="zh-TW"/>
        </w:rPr>
        <w:t>教</w:t>
      </w:r>
      <w:r w:rsidR="000F103E" w:rsidRPr="00EF12E9">
        <w:rPr>
          <w:rFonts w:ascii="標楷體" w:eastAsia="標楷體" w:hAnsi="標楷體" w:hint="eastAsia"/>
          <w:sz w:val="26"/>
          <w:szCs w:val="26"/>
          <w:lang w:eastAsia="zh-TW"/>
        </w:rPr>
        <w:t>務</w:t>
      </w:r>
      <w:r w:rsidRPr="00EF12E9">
        <w:rPr>
          <w:rFonts w:ascii="標楷體" w:eastAsia="標楷體" w:hAnsi="標楷體"/>
          <w:sz w:val="26"/>
          <w:szCs w:val="26"/>
          <w:lang w:eastAsia="zh-TW"/>
        </w:rPr>
        <w:t>主任：</w:t>
      </w:r>
      <w:r w:rsidR="00EF12E9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</w:t>
      </w:r>
      <w:r w:rsidRPr="00EF12E9">
        <w:rPr>
          <w:rFonts w:ascii="標楷體" w:eastAsia="標楷體" w:hAnsi="標楷體"/>
          <w:sz w:val="26"/>
          <w:szCs w:val="26"/>
          <w:lang w:eastAsia="zh-TW"/>
        </w:rPr>
        <w:t>校</w:t>
      </w:r>
      <w:r w:rsidR="000F103E" w:rsidRPr="00EF12E9">
        <w:rPr>
          <w:rFonts w:ascii="標楷體" w:eastAsia="標楷體" w:hAnsi="標楷體" w:hint="eastAsia"/>
          <w:sz w:val="26"/>
          <w:szCs w:val="26"/>
          <w:lang w:eastAsia="zh-TW"/>
        </w:rPr>
        <w:t xml:space="preserve">    </w:t>
      </w:r>
      <w:r w:rsidRPr="00EF12E9">
        <w:rPr>
          <w:rFonts w:ascii="標楷體" w:eastAsia="標楷體" w:hAnsi="標楷體"/>
          <w:sz w:val="26"/>
          <w:szCs w:val="26"/>
          <w:lang w:eastAsia="zh-TW"/>
        </w:rPr>
        <w:t>長：</w:t>
      </w:r>
    </w:p>
    <w:sectPr w:rsidR="000F283B" w:rsidRPr="00EF12E9" w:rsidSect="00034616">
      <w:pgSz w:w="12240" w:h="15840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046781">
    <w:abstractNumId w:val="8"/>
  </w:num>
  <w:num w:numId="2" w16cid:durableId="82730111">
    <w:abstractNumId w:val="6"/>
  </w:num>
  <w:num w:numId="3" w16cid:durableId="2068796653">
    <w:abstractNumId w:val="5"/>
  </w:num>
  <w:num w:numId="4" w16cid:durableId="1846049530">
    <w:abstractNumId w:val="4"/>
  </w:num>
  <w:num w:numId="5" w16cid:durableId="1054624220">
    <w:abstractNumId w:val="7"/>
  </w:num>
  <w:num w:numId="6" w16cid:durableId="894926791">
    <w:abstractNumId w:val="3"/>
  </w:num>
  <w:num w:numId="7" w16cid:durableId="494536369">
    <w:abstractNumId w:val="2"/>
  </w:num>
  <w:num w:numId="8" w16cid:durableId="1212890194">
    <w:abstractNumId w:val="1"/>
  </w:num>
  <w:num w:numId="9" w16cid:durableId="130747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103E"/>
    <w:rsid w:val="000F283B"/>
    <w:rsid w:val="0015074B"/>
    <w:rsid w:val="00201A25"/>
    <w:rsid w:val="0029639D"/>
    <w:rsid w:val="00326F90"/>
    <w:rsid w:val="00884E6E"/>
    <w:rsid w:val="00AA1D8D"/>
    <w:rsid w:val="00B47730"/>
    <w:rsid w:val="00CB0664"/>
    <w:rsid w:val="00EF12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3E094"/>
  <w14:defaultImageDpi w14:val="300"/>
  <w15:docId w15:val="{5E52603F-B3E3-4CAC-AA73-8FDC2095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2026-08-19T03:27:00Z</cp:lastPrinted>
  <dcterms:created xsi:type="dcterms:W3CDTF">2026-08-19T03:38:00Z</dcterms:created>
  <dcterms:modified xsi:type="dcterms:W3CDTF">2026-08-19T03:38:00Z</dcterms:modified>
  <cp:category/>
</cp:coreProperties>
</file>